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37BBD" w:rsidRPr="00EA1444" w:rsidTr="005C3267">
        <w:tc>
          <w:tcPr>
            <w:tcW w:w="9212" w:type="dxa"/>
            <w:shd w:val="clear" w:color="auto" w:fill="D9D9D9" w:themeFill="background1" w:themeFillShade="D9"/>
          </w:tcPr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– MEHA </w:t>
            </w:r>
            <w:r w:rsidR="00AC098B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AVRÊL</w:t>
            </w:r>
            <w:r w:rsidR="00873BF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Ê</w:t>
            </w:r>
          </w:p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RAPORA BINPÊKIRINÊN MAFÊ ROJNAMEVANAN </w:t>
            </w:r>
          </w:p>
        </w:tc>
      </w:tr>
    </w:tbl>
    <w:p w:rsidR="00837BBD" w:rsidRPr="00EA1444" w:rsidRDefault="00837BBD" w:rsidP="00837B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E40C91" w:rsidRPr="00EA1444" w:rsidTr="00F91CC7">
        <w:tc>
          <w:tcPr>
            <w:tcW w:w="9104" w:type="dxa"/>
            <w:shd w:val="clear" w:color="auto" w:fill="D9D9D9" w:themeFill="background1" w:themeFillShade="D9"/>
          </w:tcPr>
          <w:p w:rsidR="00E40C91" w:rsidRPr="00EA1444" w:rsidRDefault="006F0EAE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shd w:val="clear" w:color="auto" w:fill="FFFFFF"/>
              </w:rPr>
              <w:t>NIRXANDIN</w:t>
            </w:r>
          </w:p>
        </w:tc>
      </w:tr>
    </w:tbl>
    <w:p w:rsidR="00D64BE0" w:rsidRDefault="00D64BE0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8B" w:rsidRPr="00AC098B" w:rsidRDefault="00AC098B" w:rsidP="00AC098B">
      <w:pPr>
        <w:jc w:val="center"/>
        <w:rPr>
          <w:b/>
        </w:rPr>
      </w:pPr>
      <w:r w:rsidRPr="00AC098B">
        <w:rPr>
          <w:b/>
        </w:rPr>
        <w:t>NIRXANDIN</w:t>
      </w:r>
    </w:p>
    <w:p w:rsidR="00AC098B" w:rsidRDefault="00AC098B" w:rsidP="00AC098B">
      <w:pPr>
        <w:jc w:val="both"/>
      </w:pPr>
      <w:r>
        <w:t xml:space="preserve">Me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careke</w:t>
      </w:r>
      <w:proofErr w:type="spellEnd"/>
      <w:r>
        <w:t xml:space="preserve"> din 3’yê </w:t>
      </w:r>
      <w:proofErr w:type="spellStart"/>
      <w:r>
        <w:t>Gulanê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nave</w:t>
      </w:r>
      <w:proofErr w:type="spellEnd"/>
      <w:r>
        <w:t xml:space="preserve"> </w:t>
      </w:r>
      <w:proofErr w:type="spellStart"/>
      <w:r>
        <w:t>şert</w:t>
      </w:r>
      <w:proofErr w:type="spellEnd"/>
      <w:r>
        <w:t xml:space="preserve"> û </w:t>
      </w:r>
      <w:proofErr w:type="spellStart"/>
      <w:r>
        <w:t>mercên</w:t>
      </w:r>
      <w:proofErr w:type="spellEnd"/>
      <w:r>
        <w:t xml:space="preserve"> </w:t>
      </w:r>
      <w:proofErr w:type="spellStart"/>
      <w:r>
        <w:t>êrişkar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desthilatdarıyê</w:t>
      </w:r>
      <w:proofErr w:type="spellEnd"/>
      <w:r>
        <w:t xml:space="preserve"> de </w:t>
      </w:r>
      <w:proofErr w:type="spellStart"/>
      <w:r>
        <w:t>pêşwazî</w:t>
      </w:r>
      <w:proofErr w:type="spellEnd"/>
      <w:r>
        <w:t xml:space="preserve"> kir. </w:t>
      </w:r>
      <w:proofErr w:type="spellStart"/>
      <w:r>
        <w:t>Astengkirinên</w:t>
      </w:r>
      <w:proofErr w:type="spellEnd"/>
      <w:r>
        <w:t xml:space="preserve"> </w:t>
      </w:r>
      <w:proofErr w:type="spellStart"/>
      <w:r>
        <w:t>şopandina</w:t>
      </w:r>
      <w:proofErr w:type="spellEnd"/>
      <w:r>
        <w:t xml:space="preserve"> </w:t>
      </w:r>
      <w:proofErr w:type="spellStart"/>
      <w:r>
        <w:t>nûçeyan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sansurê</w:t>
      </w:r>
      <w:proofErr w:type="spellEnd"/>
      <w:r>
        <w:t xml:space="preserve">, </w:t>
      </w:r>
      <w:proofErr w:type="spellStart"/>
      <w:r>
        <w:t>binçavkirin</w:t>
      </w:r>
      <w:proofErr w:type="spellEnd"/>
      <w:r>
        <w:t xml:space="preserve"> û </w:t>
      </w:r>
      <w:proofErr w:type="spellStart"/>
      <w:r>
        <w:t>girtinên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çêkirina</w:t>
      </w:r>
      <w:proofErr w:type="spellEnd"/>
      <w:r>
        <w:t xml:space="preserve"> </w:t>
      </w:r>
      <w:proofErr w:type="spellStart"/>
      <w:r>
        <w:t>nûçeyan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serdagirtina</w:t>
      </w:r>
      <w:proofErr w:type="spellEnd"/>
      <w:r>
        <w:t xml:space="preserve"> </w:t>
      </w:r>
      <w:proofErr w:type="spellStart"/>
      <w:r>
        <w:t>malên</w:t>
      </w:r>
      <w:proofErr w:type="spellEnd"/>
      <w:r>
        <w:t xml:space="preserve"> </w:t>
      </w:r>
      <w:proofErr w:type="spellStart"/>
      <w:r>
        <w:t>rojnamigeran</w:t>
      </w:r>
      <w:proofErr w:type="spellEnd"/>
      <w:r>
        <w:t xml:space="preserve"> a </w:t>
      </w:r>
      <w:proofErr w:type="spellStart"/>
      <w:r>
        <w:t>tariya</w:t>
      </w:r>
      <w:proofErr w:type="spellEnd"/>
      <w:r>
        <w:t xml:space="preserve"> </w:t>
      </w:r>
      <w:proofErr w:type="spellStart"/>
      <w:r>
        <w:t>seherê</w:t>
      </w:r>
      <w:proofErr w:type="spellEnd"/>
      <w:r>
        <w:t xml:space="preserve"> de </w:t>
      </w:r>
      <w:proofErr w:type="spellStart"/>
      <w:r>
        <w:t>heleqa</w:t>
      </w:r>
      <w:proofErr w:type="spellEnd"/>
      <w:r>
        <w:t xml:space="preserve"> </w:t>
      </w:r>
      <w:proofErr w:type="spellStart"/>
      <w:r>
        <w:t>êrişan</w:t>
      </w:r>
      <w:proofErr w:type="spellEnd"/>
      <w:r>
        <w:t xml:space="preserve"> her </w:t>
      </w:r>
      <w:proofErr w:type="spellStart"/>
      <w:r>
        <w:t>diçe</w:t>
      </w:r>
      <w:proofErr w:type="spellEnd"/>
      <w:r>
        <w:t xml:space="preserve"> </w:t>
      </w:r>
      <w:proofErr w:type="spellStart"/>
      <w:r>
        <w:t>berfireh</w:t>
      </w:r>
      <w:proofErr w:type="spellEnd"/>
      <w:r>
        <w:t xml:space="preserve"> dibe. </w:t>
      </w:r>
    </w:p>
    <w:p w:rsidR="00AC098B" w:rsidRDefault="00AC098B" w:rsidP="00AC098B">
      <w:pPr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destpêka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Nîsanê</w:t>
      </w:r>
      <w:proofErr w:type="spellEnd"/>
      <w:r>
        <w:t xml:space="preserve"> de </w:t>
      </w:r>
      <w:proofErr w:type="spellStart"/>
      <w:r>
        <w:t>mafê</w:t>
      </w:r>
      <w:proofErr w:type="spellEnd"/>
      <w:r>
        <w:t xml:space="preserve"> memnu </w:t>
      </w:r>
      <w:proofErr w:type="spellStart"/>
      <w:r>
        <w:t>yê</w:t>
      </w:r>
      <w:proofErr w:type="spellEnd"/>
      <w:r>
        <w:t xml:space="preserve"> </w:t>
      </w:r>
      <w:proofErr w:type="spellStart"/>
      <w:r>
        <w:t>Hevşaredarê</w:t>
      </w:r>
      <w:proofErr w:type="spellEnd"/>
      <w:r>
        <w:t xml:space="preserve"> </w:t>
      </w:r>
      <w:proofErr w:type="spellStart"/>
      <w:r>
        <w:t>Bajarê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ê </w:t>
      </w:r>
      <w:proofErr w:type="spellStart"/>
      <w:r>
        <w:t>Wanê</w:t>
      </w:r>
      <w:proofErr w:type="spellEnd"/>
      <w:r>
        <w:t xml:space="preserve"> Abdullah Zeydan </w:t>
      </w:r>
      <w:proofErr w:type="spellStart"/>
      <w:r>
        <w:t>bi</w:t>
      </w:r>
      <w:proofErr w:type="spellEnd"/>
      <w:r>
        <w:t xml:space="preserve">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YSK’ê</w:t>
      </w:r>
      <w:proofErr w:type="spellEnd"/>
      <w:r>
        <w:t xml:space="preserve"> hat </w:t>
      </w:r>
      <w:proofErr w:type="spellStart"/>
      <w:r>
        <w:t>betalkirin</w:t>
      </w:r>
      <w:proofErr w:type="spellEnd"/>
      <w:r>
        <w:t xml:space="preserve">.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Wan’ê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yekser</w:t>
      </w:r>
      <w:proofErr w:type="spellEnd"/>
      <w:r>
        <w:t xml:space="preserve"> </w:t>
      </w:r>
      <w:proofErr w:type="spellStart"/>
      <w:r>
        <w:t>daket</w:t>
      </w:r>
      <w:proofErr w:type="spellEnd"/>
      <w:r>
        <w:t xml:space="preserve"> </w:t>
      </w:r>
      <w:proofErr w:type="spellStart"/>
      <w:r>
        <w:t>kolanan</w:t>
      </w:r>
      <w:proofErr w:type="spellEnd"/>
      <w:r>
        <w:t xml:space="preserve"> </w:t>
      </w:r>
      <w:proofErr w:type="gramStart"/>
      <w:r>
        <w:t xml:space="preserve">û  </w:t>
      </w:r>
      <w:proofErr w:type="spellStart"/>
      <w:r>
        <w:t>xwedî</w:t>
      </w:r>
      <w:proofErr w:type="spellEnd"/>
      <w:proofErr w:type="gram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Şaredarê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derket</w:t>
      </w:r>
      <w:proofErr w:type="spellEnd"/>
      <w:r>
        <w:t xml:space="preserve">.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êriş</w:t>
      </w:r>
      <w:proofErr w:type="spellEnd"/>
      <w:r>
        <w:t xml:space="preserve"> û </w:t>
      </w:r>
      <w:proofErr w:type="spellStart"/>
      <w:r>
        <w:t>tundiya</w:t>
      </w:r>
      <w:proofErr w:type="spellEnd"/>
      <w:r>
        <w:t xml:space="preserve"> </w:t>
      </w:r>
      <w:proofErr w:type="spellStart"/>
      <w:r>
        <w:t>polîsan</w:t>
      </w:r>
      <w:proofErr w:type="spellEnd"/>
      <w:r>
        <w:t xml:space="preserve"> a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çalekiyan</w:t>
      </w:r>
      <w:proofErr w:type="spellEnd"/>
      <w:r>
        <w:t xml:space="preserve"> </w:t>
      </w:r>
      <w:proofErr w:type="spellStart"/>
      <w:r>
        <w:t>dişopandin</w:t>
      </w:r>
      <w:proofErr w:type="spellEnd"/>
      <w:r>
        <w:t xml:space="preserve"> </w:t>
      </w:r>
      <w:proofErr w:type="spellStart"/>
      <w:r>
        <w:t>rastê</w:t>
      </w:r>
      <w:proofErr w:type="spellEnd"/>
      <w:r>
        <w:t xml:space="preserve"> </w:t>
      </w:r>
      <w:proofErr w:type="spellStart"/>
      <w:r>
        <w:t>tundiya</w:t>
      </w:r>
      <w:proofErr w:type="spellEnd"/>
      <w:r>
        <w:t xml:space="preserve"> </w:t>
      </w:r>
      <w:proofErr w:type="spellStart"/>
      <w:r>
        <w:t>polîsan</w:t>
      </w:r>
      <w:proofErr w:type="spellEnd"/>
      <w:r>
        <w:t xml:space="preserve"> a </w:t>
      </w:r>
      <w:proofErr w:type="spellStart"/>
      <w:r>
        <w:t>gazaza</w:t>
      </w:r>
      <w:proofErr w:type="spellEnd"/>
      <w:r>
        <w:t xml:space="preserve"> </w:t>
      </w:r>
      <w:proofErr w:type="spellStart"/>
      <w:r>
        <w:t>isotê</w:t>
      </w:r>
      <w:proofErr w:type="spellEnd"/>
      <w:r>
        <w:t xml:space="preserve">, </w:t>
      </w:r>
      <w:proofErr w:type="spellStart"/>
      <w:r>
        <w:t>êrişa</w:t>
      </w:r>
      <w:proofErr w:type="spellEnd"/>
      <w:r>
        <w:t xml:space="preserve"> </w:t>
      </w:r>
      <w:proofErr w:type="spellStart"/>
      <w:r>
        <w:t>fişekên</w:t>
      </w:r>
      <w:proofErr w:type="spellEnd"/>
      <w:r>
        <w:t xml:space="preserve"> </w:t>
      </w:r>
      <w:proofErr w:type="spellStart"/>
      <w:r>
        <w:t>pilastî</w:t>
      </w:r>
      <w:proofErr w:type="spellEnd"/>
      <w:r>
        <w:t xml:space="preserve"> û ava </w:t>
      </w:r>
      <w:proofErr w:type="spellStart"/>
      <w:r>
        <w:t>şid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. </w:t>
      </w:r>
      <w:proofErr w:type="spellStart"/>
      <w:r>
        <w:t>Polîs</w:t>
      </w:r>
      <w:proofErr w:type="spellEnd"/>
      <w:r>
        <w:t xml:space="preserve"> </w:t>
      </w:r>
      <w:proofErr w:type="spellStart"/>
      <w:r>
        <w:t>wêne</w:t>
      </w:r>
      <w:proofErr w:type="spellEnd"/>
      <w:r>
        <w:t xml:space="preserve"> û </w:t>
      </w:r>
      <w:proofErr w:type="spellStart"/>
      <w:r>
        <w:t>dîmenên</w:t>
      </w:r>
      <w:proofErr w:type="spellEnd"/>
      <w:r>
        <w:t xml:space="preserve"> </w:t>
      </w:r>
      <w:proofErr w:type="spellStart"/>
      <w:r>
        <w:t>hevpîşeyên</w:t>
      </w:r>
      <w:proofErr w:type="spellEnd"/>
      <w:r>
        <w:t xml:space="preserve"> me </w:t>
      </w:r>
      <w:proofErr w:type="spellStart"/>
      <w:r>
        <w:t>jêbirin</w:t>
      </w:r>
      <w:proofErr w:type="spellEnd"/>
      <w:r>
        <w:t xml:space="preserve"> û </w:t>
      </w:r>
      <w:proofErr w:type="spellStart"/>
      <w:r>
        <w:t>rojnamegerê</w:t>
      </w:r>
      <w:proofErr w:type="spellEnd"/>
      <w:r>
        <w:t xml:space="preserve"> </w:t>
      </w:r>
      <w:proofErr w:type="spellStart"/>
      <w:r>
        <w:t>tundiyan</w:t>
      </w:r>
      <w:proofErr w:type="spellEnd"/>
      <w:r>
        <w:t xml:space="preserve"> </w:t>
      </w:r>
      <w:proofErr w:type="spellStart"/>
      <w:r>
        <w:t>polêsan</w:t>
      </w:r>
      <w:proofErr w:type="spellEnd"/>
      <w:r>
        <w:t xml:space="preserve"> </w:t>
      </w:r>
      <w:proofErr w:type="spellStart"/>
      <w:r>
        <w:t>kişand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mirinê</w:t>
      </w:r>
      <w:proofErr w:type="spellEnd"/>
      <w:r>
        <w:t xml:space="preserve"> hat </w:t>
      </w:r>
      <w:proofErr w:type="spellStart"/>
      <w:r>
        <w:t>tehdîtkirin</w:t>
      </w:r>
      <w:proofErr w:type="spellEnd"/>
      <w:r>
        <w:t xml:space="preserve">.  </w:t>
      </w:r>
    </w:p>
    <w:p w:rsidR="00AC098B" w:rsidRDefault="00AC098B" w:rsidP="00AC098B">
      <w:pPr>
        <w:jc w:val="both"/>
      </w:pPr>
      <w:proofErr w:type="spellStart"/>
      <w:r>
        <w:t>Di</w:t>
      </w:r>
      <w:proofErr w:type="spellEnd"/>
      <w:r>
        <w:t xml:space="preserve"> 1’ê </w:t>
      </w:r>
      <w:proofErr w:type="spellStart"/>
      <w:r>
        <w:t>Gulanê</w:t>
      </w:r>
      <w:proofErr w:type="spellEnd"/>
      <w:r>
        <w:t xml:space="preserve"> de </w:t>
      </w:r>
      <w:proofErr w:type="spellStart"/>
      <w:r>
        <w:t>li</w:t>
      </w:r>
      <w:proofErr w:type="spellEnd"/>
      <w:r>
        <w:t xml:space="preserve"> </w:t>
      </w:r>
      <w:proofErr w:type="spellStart"/>
      <w:r>
        <w:t>Stenbolê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wêne</w:t>
      </w:r>
      <w:proofErr w:type="spellEnd"/>
      <w:r>
        <w:t xml:space="preserve"> </w:t>
      </w:r>
      <w:proofErr w:type="spellStart"/>
      <w:r>
        <w:t>derket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. </w:t>
      </w:r>
      <w:proofErr w:type="spellStart"/>
      <w:r>
        <w:t>Polîsan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girseya</w:t>
      </w:r>
      <w:proofErr w:type="spellEnd"/>
      <w:r>
        <w:t xml:space="preserve"> </w:t>
      </w:r>
      <w:proofErr w:type="spellStart"/>
      <w:r>
        <w:t>kedkar</w:t>
      </w:r>
      <w:proofErr w:type="spellEnd"/>
      <w:r>
        <w:t xml:space="preserve"> û </w:t>
      </w:r>
      <w:proofErr w:type="spellStart"/>
      <w:r>
        <w:t>xebatkarên</w:t>
      </w:r>
      <w:proofErr w:type="spellEnd"/>
      <w:r>
        <w:t xml:space="preserve"> </w:t>
      </w:r>
      <w:proofErr w:type="spellStart"/>
      <w:r>
        <w:t>dixwestin</w:t>
      </w:r>
      <w:proofErr w:type="spellEnd"/>
      <w:r>
        <w:t xml:space="preserve"> </w:t>
      </w:r>
      <w:proofErr w:type="spellStart"/>
      <w:r>
        <w:t>bimeşin</w:t>
      </w:r>
      <w:proofErr w:type="spellEnd"/>
      <w:r>
        <w:t xml:space="preserve"> </w:t>
      </w:r>
      <w:proofErr w:type="spellStart"/>
      <w:r>
        <w:t>Taksîmê</w:t>
      </w:r>
      <w:proofErr w:type="spellEnd"/>
      <w:r>
        <w:t xml:space="preserve"> </w:t>
      </w:r>
      <w:proofErr w:type="spellStart"/>
      <w:r>
        <w:t>dişopandin</w:t>
      </w:r>
      <w:proofErr w:type="spellEnd"/>
      <w:r>
        <w:t xml:space="preserve"> </w:t>
      </w:r>
      <w:proofErr w:type="spellStart"/>
      <w:r>
        <w:t>derp</w:t>
      </w:r>
      <w:proofErr w:type="spellEnd"/>
      <w:r>
        <w:t xml:space="preserve"> </w:t>
      </w:r>
      <w:proofErr w:type="gramStart"/>
      <w:r>
        <w:t xml:space="preserve">kirin , </w:t>
      </w:r>
      <w:proofErr w:type="spellStart"/>
      <w:r>
        <w:t>destên</w:t>
      </w:r>
      <w:proofErr w:type="spellEnd"/>
      <w:proofErr w:type="gramEnd"/>
      <w:r>
        <w:t xml:space="preserve"> hin </w:t>
      </w:r>
      <w:proofErr w:type="spellStart"/>
      <w:r>
        <w:t>ji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kelepçe </w:t>
      </w:r>
      <w:proofErr w:type="spellStart"/>
      <w:r>
        <w:t>kirkin</w:t>
      </w:r>
      <w:proofErr w:type="spellEnd"/>
      <w:r>
        <w:t xml:space="preserve"> û </w:t>
      </w:r>
      <w:proofErr w:type="spellStart"/>
      <w:r>
        <w:t>ew</w:t>
      </w:r>
      <w:proofErr w:type="spellEnd"/>
      <w:r>
        <w:t xml:space="preserve"> kirin </w:t>
      </w:r>
      <w:proofErr w:type="spellStart"/>
      <w:r>
        <w:t>binçavan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Saraçhaneyê</w:t>
      </w:r>
      <w:proofErr w:type="spellEnd"/>
      <w:r>
        <w:t xml:space="preserve"> de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ferana</w:t>
      </w:r>
      <w:proofErr w:type="spellEnd"/>
      <w:r>
        <w:t xml:space="preserve"> </w:t>
      </w:r>
      <w:proofErr w:type="spellStart"/>
      <w:r>
        <w:t>amîrê</w:t>
      </w:r>
      <w:proofErr w:type="spellEnd"/>
      <w:r>
        <w:t xml:space="preserve"> </w:t>
      </w:r>
      <w:proofErr w:type="spellStart"/>
      <w:r>
        <w:t>polîsan</w:t>
      </w:r>
      <w:proofErr w:type="spellEnd"/>
      <w:r>
        <w:t xml:space="preserve"> a; “</w:t>
      </w:r>
      <w:proofErr w:type="spellStart"/>
      <w:r>
        <w:t>Çapameniyê</w:t>
      </w:r>
      <w:proofErr w:type="spellEnd"/>
      <w:r>
        <w:t xml:space="preserve"> </w:t>
      </w:r>
      <w:proofErr w:type="spellStart"/>
      <w:r>
        <w:t>durxin</w:t>
      </w:r>
      <w:proofErr w:type="spellEnd"/>
      <w:r>
        <w:t xml:space="preserve">”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rastê</w:t>
      </w:r>
      <w:proofErr w:type="spellEnd"/>
      <w:r>
        <w:t xml:space="preserve"> </w:t>
      </w:r>
      <w:proofErr w:type="spellStart"/>
      <w:r>
        <w:t>êrişeke</w:t>
      </w:r>
      <w:proofErr w:type="spellEnd"/>
      <w:r>
        <w:t xml:space="preserve"> </w:t>
      </w:r>
      <w:proofErr w:type="spellStart"/>
      <w:r>
        <w:t>berfire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vî</w:t>
      </w:r>
      <w:proofErr w:type="spellEnd"/>
      <w:r>
        <w:t xml:space="preserve"> </w:t>
      </w:r>
      <w:proofErr w:type="spellStart"/>
      <w:r>
        <w:t>êrişê</w:t>
      </w:r>
      <w:proofErr w:type="spellEnd"/>
      <w:r>
        <w:t xml:space="preserve"> de </w:t>
      </w:r>
      <w:proofErr w:type="spellStart"/>
      <w:r>
        <w:t>hevpîşeyên</w:t>
      </w:r>
      <w:proofErr w:type="spellEnd"/>
      <w:r>
        <w:t xml:space="preserve"> me </w:t>
      </w:r>
      <w:proofErr w:type="spellStart"/>
      <w:r>
        <w:t>birîndar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, </w:t>
      </w:r>
      <w:proofErr w:type="spellStart"/>
      <w:r>
        <w:t>xebatên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. </w:t>
      </w:r>
    </w:p>
    <w:p w:rsidR="00AC098B" w:rsidRDefault="00AC098B" w:rsidP="00AC098B">
      <w:pPr>
        <w:jc w:val="both"/>
      </w:pPr>
      <w:proofErr w:type="spellStart"/>
      <w:proofErr w:type="gramStart"/>
      <w:r>
        <w:t>Çewan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êrişên</w:t>
      </w:r>
      <w:proofErr w:type="spellEnd"/>
      <w:r>
        <w:t xml:space="preserve"> </w:t>
      </w:r>
      <w:proofErr w:type="spellStart"/>
      <w:r>
        <w:t>polîsan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ser </w:t>
      </w:r>
      <w:proofErr w:type="spellStart"/>
      <w:r>
        <w:t>çalakiyên</w:t>
      </w:r>
      <w:proofErr w:type="spellEnd"/>
      <w:r>
        <w:t xml:space="preserve"> gel </w:t>
      </w:r>
      <w:proofErr w:type="spellStart"/>
      <w:r>
        <w:t>ên</w:t>
      </w:r>
      <w:proofErr w:type="spellEnd"/>
      <w:r>
        <w:t xml:space="preserve"> </w:t>
      </w:r>
      <w:proofErr w:type="spellStart"/>
      <w:r>
        <w:t>civakî</w:t>
      </w:r>
      <w:proofErr w:type="spellEnd"/>
      <w:r>
        <w:t xml:space="preserve"> de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ne </w:t>
      </w:r>
      <w:proofErr w:type="spellStart"/>
      <w:r>
        <w:t>li</w:t>
      </w:r>
      <w:proofErr w:type="spellEnd"/>
      <w:r>
        <w:t xml:space="preserve"> </w:t>
      </w:r>
      <w:proofErr w:type="spellStart"/>
      <w:r>
        <w:t>gor</w:t>
      </w:r>
      <w:proofErr w:type="spellEnd"/>
      <w:r>
        <w:t xml:space="preserve"> </w:t>
      </w:r>
      <w:proofErr w:type="spellStart"/>
      <w:r>
        <w:t>zagonên</w:t>
      </w:r>
      <w:proofErr w:type="spellEnd"/>
      <w:r>
        <w:t xml:space="preserve"> </w:t>
      </w:r>
      <w:proofErr w:type="spellStart"/>
      <w:r>
        <w:t>dadgeha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in, </w:t>
      </w:r>
      <w:proofErr w:type="spellStart"/>
      <w:r>
        <w:t>di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rengî</w:t>
      </w:r>
      <w:proofErr w:type="spellEnd"/>
      <w:r>
        <w:t xml:space="preserve"> de </w:t>
      </w:r>
      <w:proofErr w:type="spellStart"/>
      <w:r>
        <w:t>astegkirin</w:t>
      </w:r>
      <w:proofErr w:type="spellEnd"/>
      <w:r>
        <w:t xml:space="preserve"> û </w:t>
      </w:r>
      <w:proofErr w:type="spellStart"/>
      <w:r>
        <w:t>êrişkirina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ser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hewl</w:t>
      </w:r>
      <w:proofErr w:type="spellEnd"/>
      <w:r>
        <w:t xml:space="preserve"> didin </w:t>
      </w:r>
      <w:proofErr w:type="spellStart"/>
      <w:r>
        <w:t>rewşê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rayagiştî</w:t>
      </w:r>
      <w:proofErr w:type="spellEnd"/>
      <w:r>
        <w:t xml:space="preserve"> û </w:t>
      </w:r>
      <w:proofErr w:type="spellStart"/>
      <w:r>
        <w:t>cîhanê</w:t>
      </w:r>
      <w:proofErr w:type="spellEnd"/>
      <w:r>
        <w:t xml:space="preserve"> re </w:t>
      </w:r>
      <w:proofErr w:type="spellStart"/>
      <w:r>
        <w:t>ragihînin</w:t>
      </w:r>
      <w:proofErr w:type="spellEnd"/>
      <w:r>
        <w:t xml:space="preserve"> re </w:t>
      </w:r>
      <w:proofErr w:type="spellStart"/>
      <w:r>
        <w:t>jî</w:t>
      </w:r>
      <w:proofErr w:type="spellEnd"/>
      <w:r>
        <w:t xml:space="preserve"> ne </w:t>
      </w:r>
      <w:proofErr w:type="spellStart"/>
      <w:r>
        <w:t>li</w:t>
      </w:r>
      <w:proofErr w:type="spellEnd"/>
      <w:r>
        <w:t xml:space="preserve"> </w:t>
      </w:r>
      <w:proofErr w:type="spellStart"/>
      <w:r>
        <w:t>gor</w:t>
      </w:r>
      <w:proofErr w:type="spellEnd"/>
      <w:r>
        <w:t xml:space="preserve"> </w:t>
      </w:r>
      <w:proofErr w:type="spellStart"/>
      <w:r>
        <w:t>zagonên</w:t>
      </w:r>
      <w:proofErr w:type="spellEnd"/>
      <w:r>
        <w:t xml:space="preserve"> </w:t>
      </w:r>
      <w:proofErr w:type="spellStart"/>
      <w:r>
        <w:t>dadgeha</w:t>
      </w:r>
      <w:proofErr w:type="spellEnd"/>
      <w:r>
        <w:t xml:space="preserve"> </w:t>
      </w:r>
      <w:proofErr w:type="spellStart"/>
      <w:r>
        <w:t>bingenînin</w:t>
      </w:r>
      <w:proofErr w:type="spellEnd"/>
      <w:r>
        <w:t xml:space="preserve"> û </w:t>
      </w:r>
      <w:proofErr w:type="spellStart"/>
      <w:r>
        <w:t>suc</w:t>
      </w:r>
      <w:proofErr w:type="spellEnd"/>
      <w:r>
        <w:t xml:space="preserve"> in! </w:t>
      </w:r>
      <w:proofErr w:type="gramEnd"/>
      <w:r>
        <w:t xml:space="preserve">Ev </w:t>
      </w:r>
      <w:proofErr w:type="spellStart"/>
      <w:r>
        <w:t>kiryarên</w:t>
      </w:r>
      <w:proofErr w:type="spellEnd"/>
      <w:r>
        <w:t xml:space="preserve"> suç </w:t>
      </w:r>
      <w:proofErr w:type="spellStart"/>
      <w:r>
        <w:t>çiqasa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</w:t>
      </w:r>
      <w:proofErr w:type="spellEnd"/>
      <w:r>
        <w:t xml:space="preserve"> </w:t>
      </w:r>
      <w:proofErr w:type="spellStart"/>
      <w:r>
        <w:t>çapamenî</w:t>
      </w:r>
      <w:proofErr w:type="spellEnd"/>
      <w:r>
        <w:t xml:space="preserve"> û </w:t>
      </w:r>
      <w:proofErr w:type="spellStart"/>
      <w:r>
        <w:t>azaiya</w:t>
      </w:r>
      <w:proofErr w:type="spellEnd"/>
      <w:r>
        <w:t xml:space="preserve"> </w:t>
      </w:r>
      <w:proofErr w:type="spellStart"/>
      <w:r>
        <w:t>raman</w:t>
      </w:r>
      <w:proofErr w:type="spellEnd"/>
      <w:r>
        <w:t xml:space="preserve"> e </w:t>
      </w:r>
      <w:proofErr w:type="spellStart"/>
      <w:r>
        <w:t>ewqasa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</w:t>
      </w:r>
      <w:proofErr w:type="spellEnd"/>
      <w:r>
        <w:t xml:space="preserve">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wergirtina</w:t>
      </w:r>
      <w:proofErr w:type="spellEnd"/>
      <w:r>
        <w:t xml:space="preserve"> </w:t>
      </w:r>
      <w:proofErr w:type="spellStart"/>
      <w:r>
        <w:t>ragihandinê</w:t>
      </w:r>
      <w:proofErr w:type="spellEnd"/>
      <w:r>
        <w:t xml:space="preserve"> ya gel e.  </w:t>
      </w:r>
    </w:p>
    <w:p w:rsidR="00AC098B" w:rsidRDefault="00AC098B" w:rsidP="00AC098B">
      <w:pPr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mehê</w:t>
      </w:r>
      <w:proofErr w:type="spellEnd"/>
      <w:r>
        <w:t xml:space="preserve"> de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astengiyên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</w:t>
      </w:r>
      <w:proofErr w:type="spellEnd"/>
      <w:r>
        <w:t xml:space="preserve"> medya </w:t>
      </w:r>
      <w:proofErr w:type="spellStart"/>
      <w:r>
        <w:t>dijîtal</w:t>
      </w:r>
      <w:proofErr w:type="spellEnd"/>
      <w:r>
        <w:t xml:space="preserve"> û </w:t>
      </w:r>
      <w:proofErr w:type="spellStart"/>
      <w:r>
        <w:t>xwe</w:t>
      </w:r>
      <w:proofErr w:type="spellEnd"/>
      <w:r>
        <w:t xml:space="preserve"> </w:t>
      </w:r>
      <w:proofErr w:type="spellStart"/>
      <w:r>
        <w:t>gîhandina</w:t>
      </w:r>
      <w:proofErr w:type="spellEnd"/>
      <w:r>
        <w:t xml:space="preserve"> </w:t>
      </w:r>
      <w:proofErr w:type="spellStart"/>
      <w:r>
        <w:t>nûçeyan</w:t>
      </w:r>
      <w:proofErr w:type="spellEnd"/>
      <w:r>
        <w:t xml:space="preserve"> </w:t>
      </w:r>
      <w:proofErr w:type="spellStart"/>
      <w:r>
        <w:t>dewam</w:t>
      </w:r>
      <w:proofErr w:type="spellEnd"/>
      <w:r>
        <w:t xml:space="preserve"> kir. </w:t>
      </w:r>
      <w:proofErr w:type="spellStart"/>
      <w:r>
        <w:t>Di</w:t>
      </w:r>
      <w:proofErr w:type="spellEnd"/>
      <w:r>
        <w:t xml:space="preserve"> rapora me de diyar dibe </w:t>
      </w:r>
      <w:proofErr w:type="spellStart"/>
      <w:r>
        <w:t>ku</w:t>
      </w:r>
      <w:proofErr w:type="spellEnd"/>
      <w:r>
        <w:t xml:space="preserve"> 3 </w:t>
      </w:r>
      <w:proofErr w:type="spellStart"/>
      <w:r>
        <w:t>malperên</w:t>
      </w:r>
      <w:proofErr w:type="spellEnd"/>
      <w:r>
        <w:t xml:space="preserve"> </w:t>
      </w:r>
      <w:proofErr w:type="spellStart"/>
      <w:r>
        <w:t>internetan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Xwegîhandia</w:t>
      </w:r>
      <w:proofErr w:type="spellEnd"/>
      <w:r>
        <w:t xml:space="preserve"> 23 </w:t>
      </w:r>
      <w:proofErr w:type="spellStart"/>
      <w:r>
        <w:t>nûçe</w:t>
      </w:r>
      <w:proofErr w:type="spellEnd"/>
      <w:r>
        <w:t xml:space="preserve"> û 16 </w:t>
      </w:r>
      <w:proofErr w:type="spellStart"/>
      <w:r>
        <w:t>navarokên</w:t>
      </w:r>
      <w:proofErr w:type="spellEnd"/>
      <w:r>
        <w:t xml:space="preserve"> medya </w:t>
      </w:r>
      <w:proofErr w:type="spellStart"/>
      <w:proofErr w:type="gramStart"/>
      <w:r>
        <w:t>dijîtal</w:t>
      </w:r>
      <w:proofErr w:type="spellEnd"/>
      <w:r>
        <w:t xml:space="preserve">  hat</w:t>
      </w:r>
      <w:proofErr w:type="gramEnd"/>
      <w:r>
        <w:t xml:space="preserve"> </w:t>
      </w:r>
      <w:proofErr w:type="spellStart"/>
      <w:r>
        <w:t>astengkirin</w:t>
      </w:r>
      <w:proofErr w:type="spellEnd"/>
      <w:r>
        <w:t xml:space="preserve">. </w:t>
      </w:r>
      <w:proofErr w:type="spellStart"/>
      <w:r>
        <w:t>Pirtirên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astengkirinan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daxwazên</w:t>
      </w:r>
      <w:proofErr w:type="spellEnd"/>
      <w:r>
        <w:t xml:space="preserve"> </w:t>
      </w:r>
      <w:proofErr w:type="spellStart"/>
      <w:r>
        <w:t>bersucên</w:t>
      </w:r>
      <w:proofErr w:type="spellEnd"/>
      <w:r>
        <w:t xml:space="preserve"> </w:t>
      </w:r>
      <w:proofErr w:type="spellStart"/>
      <w:r>
        <w:t>destdirêjiyê</w:t>
      </w:r>
      <w:proofErr w:type="spellEnd"/>
      <w:r>
        <w:t xml:space="preserve">, </w:t>
      </w:r>
      <w:proofErr w:type="spellStart"/>
      <w:r>
        <w:t>îstîsmara</w:t>
      </w:r>
      <w:proofErr w:type="spellEnd"/>
      <w:r>
        <w:t xml:space="preserve"> </w:t>
      </w:r>
      <w:proofErr w:type="spellStart"/>
      <w:r>
        <w:t>zayendî</w:t>
      </w:r>
      <w:proofErr w:type="spellEnd"/>
      <w:r>
        <w:t xml:space="preserve">, </w:t>
      </w:r>
      <w:proofErr w:type="spellStart"/>
      <w:r>
        <w:t>nelirêt</w:t>
      </w:r>
      <w:proofErr w:type="spellEnd"/>
      <w:r>
        <w:t xml:space="preserve"> û </w:t>
      </w:r>
      <w:proofErr w:type="spellStart"/>
      <w:r>
        <w:t>gendeliyê</w:t>
      </w:r>
      <w:proofErr w:type="spellEnd"/>
      <w:r>
        <w:t xml:space="preserve"> </w:t>
      </w:r>
      <w:proofErr w:type="spellStart"/>
      <w:r>
        <w:t>pêkhatin</w:t>
      </w:r>
      <w:proofErr w:type="spellEnd"/>
      <w:r>
        <w:t xml:space="preserve">. </w:t>
      </w:r>
      <w:proofErr w:type="spellStart"/>
      <w:r>
        <w:t>Bi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rêbazan</w:t>
      </w:r>
      <w:proofErr w:type="spellEnd"/>
      <w:r>
        <w:t xml:space="preserve"> ser </w:t>
      </w:r>
      <w:proofErr w:type="spellStart"/>
      <w:r>
        <w:t>rastiyan</w:t>
      </w:r>
      <w:proofErr w:type="spellEnd"/>
      <w:r>
        <w:t xml:space="preserve"> </w:t>
      </w:r>
      <w:proofErr w:type="spellStart"/>
      <w:r>
        <w:t>naye</w:t>
      </w:r>
      <w:proofErr w:type="spellEnd"/>
      <w:r>
        <w:t xml:space="preserve"> </w:t>
      </w:r>
      <w:proofErr w:type="spellStart"/>
      <w:r>
        <w:t>perdekirin</w:t>
      </w:r>
      <w:proofErr w:type="spellEnd"/>
      <w:r>
        <w:t xml:space="preserve">. </w:t>
      </w:r>
    </w:p>
    <w:p w:rsidR="00AC098B" w:rsidRDefault="00AC098B" w:rsidP="00AC098B">
      <w:pPr>
        <w:jc w:val="both"/>
      </w:pPr>
      <w:proofErr w:type="spellStart"/>
      <w:r>
        <w:t>Zexta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giran</w:t>
      </w:r>
      <w:proofErr w:type="spellEnd"/>
      <w:r>
        <w:t xml:space="preserve"> a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tewqufkirin</w:t>
      </w:r>
      <w:proofErr w:type="spellEnd"/>
      <w:r>
        <w:t xml:space="preserve"> e. Hedef </w:t>
      </w:r>
      <w:proofErr w:type="spellStart"/>
      <w:r>
        <w:t>bêdengkirina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û </w:t>
      </w:r>
      <w:proofErr w:type="spellStart"/>
      <w:r>
        <w:t>veşartina</w:t>
      </w:r>
      <w:proofErr w:type="spellEnd"/>
      <w:r>
        <w:t xml:space="preserve"> </w:t>
      </w:r>
      <w:proofErr w:type="spellStart"/>
      <w:r>
        <w:t>heqîqetê</w:t>
      </w:r>
      <w:proofErr w:type="spellEnd"/>
      <w:r>
        <w:t xml:space="preserve"> ye.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wan</w:t>
      </w:r>
      <w:proofErr w:type="spellEnd"/>
      <w:r>
        <w:t xml:space="preserve"> </w:t>
      </w:r>
      <w:proofErr w:type="spellStart"/>
      <w:r>
        <w:t>davêjin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çar </w:t>
      </w:r>
      <w:proofErr w:type="spellStart"/>
      <w:r>
        <w:t>dîwaran</w:t>
      </w:r>
      <w:proofErr w:type="spellEnd"/>
      <w:r>
        <w:t xml:space="preserve">. </w:t>
      </w:r>
      <w:proofErr w:type="spellStart"/>
      <w:r>
        <w:t>Navenda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Stenbol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seetên</w:t>
      </w:r>
      <w:proofErr w:type="spellEnd"/>
      <w:r>
        <w:t xml:space="preserve"> </w:t>
      </w:r>
      <w:proofErr w:type="spellStart"/>
      <w:r>
        <w:t>girêdayê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de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destpêka</w:t>
      </w:r>
      <w:proofErr w:type="spellEnd"/>
      <w:r>
        <w:t xml:space="preserve"> 23’yê </w:t>
      </w:r>
      <w:proofErr w:type="spellStart"/>
      <w:r>
        <w:t>Nîsanê</w:t>
      </w:r>
      <w:proofErr w:type="spellEnd"/>
      <w:r>
        <w:t xml:space="preserve"> de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êriş</w:t>
      </w:r>
      <w:proofErr w:type="spellEnd"/>
      <w:r>
        <w:t xml:space="preserve"> û operasyon </w:t>
      </w:r>
      <w:proofErr w:type="spellStart"/>
      <w:r>
        <w:t>pêk</w:t>
      </w:r>
      <w:proofErr w:type="spellEnd"/>
      <w:r>
        <w:t xml:space="preserve"> hat. </w:t>
      </w:r>
      <w:proofErr w:type="spellStart"/>
      <w:r>
        <w:t>Bi</w:t>
      </w:r>
      <w:proofErr w:type="spellEnd"/>
      <w:r>
        <w:t xml:space="preserve"> ser </w:t>
      </w:r>
      <w:proofErr w:type="spellStart"/>
      <w:r>
        <w:t>malên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de hat </w:t>
      </w:r>
      <w:proofErr w:type="spellStart"/>
      <w:r>
        <w:t>girtin</w:t>
      </w:r>
      <w:proofErr w:type="spellEnd"/>
      <w:r>
        <w:t xml:space="preserve">. 9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. </w:t>
      </w:r>
      <w:proofErr w:type="spellStart"/>
      <w:r>
        <w:t>Piştî</w:t>
      </w:r>
      <w:proofErr w:type="spellEnd"/>
      <w:r>
        <w:t xml:space="preserve"> 4 </w:t>
      </w:r>
      <w:proofErr w:type="spellStart"/>
      <w:r>
        <w:t>rojan</w:t>
      </w:r>
      <w:proofErr w:type="spellEnd"/>
      <w:r>
        <w:t xml:space="preserve"> </w:t>
      </w:r>
      <w:proofErr w:type="spellStart"/>
      <w:proofErr w:type="gramStart"/>
      <w:r>
        <w:t>muhabîrê</w:t>
      </w:r>
      <w:proofErr w:type="spellEnd"/>
      <w:r>
        <w:t xml:space="preserve">  Ajansa</w:t>
      </w:r>
      <w:proofErr w:type="gramEnd"/>
      <w:r>
        <w:t xml:space="preserve"> Mezopotamya Esra </w:t>
      </w:r>
      <w:proofErr w:type="spellStart"/>
      <w:r>
        <w:t>Solin</w:t>
      </w:r>
      <w:proofErr w:type="spellEnd"/>
      <w:r>
        <w:t xml:space="preserve"> Dal, Mehmet Aslan  û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Erdogan</w:t>
      </w:r>
      <w:proofErr w:type="spellEnd"/>
      <w:r>
        <w:t xml:space="preserve"> </w:t>
      </w:r>
      <w:proofErr w:type="spellStart"/>
      <w:r>
        <w:t>Alayumat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dozgerî</w:t>
      </w:r>
      <w:proofErr w:type="spellEnd"/>
      <w:r>
        <w:t xml:space="preserve"> û </w:t>
      </w:r>
      <w:proofErr w:type="spellStart"/>
      <w:r>
        <w:t>dadgeriyê</w:t>
      </w:r>
      <w:proofErr w:type="spellEnd"/>
      <w:r>
        <w:t xml:space="preserve"> de </w:t>
      </w:r>
      <w:proofErr w:type="spellStart"/>
      <w:r>
        <w:t>pirs</w:t>
      </w:r>
      <w:proofErr w:type="spellEnd"/>
      <w:r>
        <w:t xml:space="preserve">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rojnamgeran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çêkirine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hat kirin. </w:t>
      </w:r>
      <w:proofErr w:type="spellStart"/>
      <w:r>
        <w:t>Fezlekeyên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nuçeyên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pirsgirêka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, </w:t>
      </w:r>
      <w:proofErr w:type="spellStart"/>
      <w:r>
        <w:t>tecrîda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Serokê</w:t>
      </w:r>
      <w:proofErr w:type="spellEnd"/>
      <w:r>
        <w:t xml:space="preserve"> </w:t>
      </w:r>
      <w:proofErr w:type="spellStart"/>
      <w:r>
        <w:t>PKK’ê</w:t>
      </w:r>
      <w:proofErr w:type="spellEnd"/>
      <w:r>
        <w:t xml:space="preserve"> </w:t>
      </w:r>
      <w:proofErr w:type="spellStart"/>
      <w:r>
        <w:t>Abdulllah</w:t>
      </w:r>
      <w:proofErr w:type="spellEnd"/>
      <w:r>
        <w:t xml:space="preserve"> </w:t>
      </w:r>
      <w:proofErr w:type="spellStart"/>
      <w:r>
        <w:t>Ocalan</w:t>
      </w:r>
      <w:proofErr w:type="spellEnd"/>
      <w:r>
        <w:t xml:space="preserve"> û </w:t>
      </w:r>
      <w:proofErr w:type="spellStart"/>
      <w:r>
        <w:t>çalekiyên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van</w:t>
      </w:r>
      <w:proofErr w:type="spellEnd"/>
      <w:r>
        <w:t xml:space="preserve"> </w:t>
      </w:r>
      <w:proofErr w:type="spellStart"/>
      <w:r>
        <w:t>mijaran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ristin</w:t>
      </w:r>
      <w:proofErr w:type="spellEnd"/>
      <w:r>
        <w:t xml:space="preserve">. </w:t>
      </w:r>
      <w:proofErr w:type="spellStart"/>
      <w:r>
        <w:t>Tê</w:t>
      </w:r>
      <w:proofErr w:type="spellEnd"/>
      <w:r>
        <w:t xml:space="preserve"> </w:t>
      </w:r>
      <w:proofErr w:type="spellStart"/>
      <w:r>
        <w:t>xwestin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û </w:t>
      </w:r>
      <w:proofErr w:type="spellStart"/>
      <w:r>
        <w:t>mijarên</w:t>
      </w:r>
      <w:proofErr w:type="spellEnd"/>
      <w:r>
        <w:t xml:space="preserve">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rastiya</w:t>
      </w:r>
      <w:proofErr w:type="spellEnd"/>
      <w:r>
        <w:t xml:space="preserve"> </w:t>
      </w:r>
      <w:proofErr w:type="spellStart"/>
      <w:r>
        <w:t>civakê</w:t>
      </w:r>
      <w:proofErr w:type="spellEnd"/>
      <w:r>
        <w:t xml:space="preserve"> </w:t>
      </w:r>
      <w:proofErr w:type="spellStart"/>
      <w:proofErr w:type="gramStart"/>
      <w:r>
        <w:t>vedibêje</w:t>
      </w:r>
      <w:proofErr w:type="spellEnd"/>
      <w:r>
        <w:t xml:space="preserve">  </w:t>
      </w:r>
      <w:proofErr w:type="spellStart"/>
      <w:r>
        <w:t>kiriminalize</w:t>
      </w:r>
      <w:proofErr w:type="spellEnd"/>
      <w:proofErr w:type="gramEnd"/>
      <w:r>
        <w:t xml:space="preserve"> </w:t>
      </w:r>
      <w:proofErr w:type="spellStart"/>
      <w:r>
        <w:t>bikin</w:t>
      </w:r>
      <w:proofErr w:type="spellEnd"/>
      <w:r>
        <w:t xml:space="preserve">. Em </w:t>
      </w:r>
      <w:proofErr w:type="spellStart"/>
      <w:r>
        <w:t>careke</w:t>
      </w:r>
      <w:proofErr w:type="spellEnd"/>
      <w:r>
        <w:t xml:space="preserve"> din </w:t>
      </w:r>
      <w:proofErr w:type="spellStart"/>
      <w:r>
        <w:t>destnîşan</w:t>
      </w:r>
      <w:proofErr w:type="spellEnd"/>
      <w:r>
        <w:t xml:space="preserve"> dikin </w:t>
      </w:r>
      <w:proofErr w:type="spellStart"/>
      <w:r>
        <w:t>ku</w:t>
      </w:r>
      <w:proofErr w:type="spellEnd"/>
      <w:r>
        <w:t xml:space="preserve">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nîn</w:t>
      </w:r>
      <w:proofErr w:type="spellEnd"/>
      <w:r>
        <w:t xml:space="preserve"> </w:t>
      </w:r>
      <w:proofErr w:type="gramStart"/>
      <w:r>
        <w:t xml:space="preserve">e  </w:t>
      </w:r>
      <w:proofErr w:type="spellStart"/>
      <w:r>
        <w:t>pirsgirêkên</w:t>
      </w:r>
      <w:proofErr w:type="spellEnd"/>
      <w:proofErr w:type="gramEnd"/>
      <w:r>
        <w:t xml:space="preserve"> </w:t>
      </w:r>
      <w:proofErr w:type="spellStart"/>
      <w:r>
        <w:t>welatên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dijîn</w:t>
      </w:r>
      <w:proofErr w:type="spellEnd"/>
      <w:r>
        <w:t xml:space="preserve"> re </w:t>
      </w:r>
      <w:proofErr w:type="spellStart"/>
      <w:r>
        <w:t>çavên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bgirin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nedîtî</w:t>
      </w:r>
      <w:proofErr w:type="spellEnd"/>
      <w:r>
        <w:t xml:space="preserve"> ve </w:t>
      </w:r>
      <w:proofErr w:type="spellStart"/>
      <w:r>
        <w:t>bên</w:t>
      </w:r>
      <w:proofErr w:type="spellEnd"/>
      <w:r>
        <w:t xml:space="preserve">. </w:t>
      </w:r>
      <w:proofErr w:type="spellStart"/>
      <w:r>
        <w:t>Çêkirina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nûçeyan</w:t>
      </w:r>
      <w:proofErr w:type="spellEnd"/>
      <w:r>
        <w:t xml:space="preserve"> ne </w:t>
      </w:r>
      <w:proofErr w:type="spellStart"/>
      <w:r>
        <w:t>sûc</w:t>
      </w:r>
      <w:proofErr w:type="spellEnd"/>
      <w:r>
        <w:t xml:space="preserve"> e û </w:t>
      </w:r>
      <w:proofErr w:type="spellStart"/>
      <w:r>
        <w:t>ew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xebatên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aşkerakirina</w:t>
      </w:r>
      <w:proofErr w:type="spellEnd"/>
      <w:r>
        <w:t xml:space="preserve"> </w:t>
      </w:r>
      <w:proofErr w:type="spellStart"/>
      <w:r>
        <w:t>heqîqetê</w:t>
      </w:r>
      <w:proofErr w:type="spellEnd"/>
      <w:r>
        <w:t xml:space="preserve"> </w:t>
      </w:r>
      <w:proofErr w:type="spellStart"/>
      <w:r>
        <w:t>nayên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. </w:t>
      </w:r>
      <w:proofErr w:type="spellStart"/>
      <w:r>
        <w:t>Peywira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a </w:t>
      </w:r>
      <w:proofErr w:type="spellStart"/>
      <w:r>
        <w:t>rojnameger</w:t>
      </w:r>
      <w:proofErr w:type="spellEnd"/>
      <w:r>
        <w:t xml:space="preserve"> ev e </w:t>
      </w:r>
      <w:proofErr w:type="spellStart"/>
      <w:r>
        <w:t>ku</w:t>
      </w:r>
      <w:proofErr w:type="spellEnd"/>
      <w:r>
        <w:t xml:space="preserve"> </w:t>
      </w:r>
      <w:proofErr w:type="spellStart"/>
      <w:r>
        <w:t>rastî</w:t>
      </w:r>
      <w:proofErr w:type="spellEnd"/>
      <w:r>
        <w:t xml:space="preserve"> û </w:t>
      </w:r>
      <w:proofErr w:type="spellStart"/>
      <w:r>
        <w:t>heqîqetê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gel û </w:t>
      </w:r>
      <w:proofErr w:type="spellStart"/>
      <w:r>
        <w:t>rayagiştî</w:t>
      </w:r>
      <w:proofErr w:type="spellEnd"/>
      <w:r>
        <w:t xml:space="preserve"> </w:t>
      </w:r>
      <w:proofErr w:type="spellStart"/>
      <w:r>
        <w:t>aşkera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. Her </w:t>
      </w:r>
      <w:proofErr w:type="spellStart"/>
      <w:r>
        <w:t>çend</w:t>
      </w:r>
      <w:proofErr w:type="spellEnd"/>
      <w:r>
        <w:t xml:space="preserve"> ev “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rastiya</w:t>
      </w:r>
      <w:proofErr w:type="spellEnd"/>
      <w:r>
        <w:t xml:space="preserve"> </w:t>
      </w:r>
      <w:proofErr w:type="spellStart"/>
      <w:r>
        <w:t>jiyanê</w:t>
      </w:r>
      <w:proofErr w:type="spellEnd"/>
      <w:r>
        <w:t xml:space="preserve"> û </w:t>
      </w:r>
      <w:proofErr w:type="spellStart"/>
      <w:r>
        <w:t>civakê</w:t>
      </w:r>
      <w:proofErr w:type="spellEnd"/>
      <w:r>
        <w:t xml:space="preserve">” </w:t>
      </w:r>
      <w:proofErr w:type="spellStart"/>
      <w:r>
        <w:t>desthitadariya</w:t>
      </w:r>
      <w:proofErr w:type="spellEnd"/>
      <w:r>
        <w:t xml:space="preserve"> siyasî û </w:t>
      </w:r>
      <w:proofErr w:type="spellStart"/>
      <w:r>
        <w:t>dardorên</w:t>
      </w:r>
      <w:proofErr w:type="spellEnd"/>
      <w:r>
        <w:t xml:space="preserve"> </w:t>
      </w:r>
      <w:proofErr w:type="spellStart"/>
      <w:r>
        <w:t>hêzperest</w:t>
      </w:r>
      <w:proofErr w:type="spellEnd"/>
      <w:r>
        <w:t xml:space="preserve"> </w:t>
      </w:r>
      <w:proofErr w:type="spellStart"/>
      <w:r>
        <w:t>nerhet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çêkirina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nûçeyan</w:t>
      </w:r>
      <w:proofErr w:type="spellEnd"/>
      <w:r>
        <w:t xml:space="preserve"> ne </w:t>
      </w:r>
      <w:proofErr w:type="spellStart"/>
      <w:r>
        <w:t>suc</w:t>
      </w:r>
      <w:proofErr w:type="spellEnd"/>
      <w:r>
        <w:t xml:space="preserve"> e. Ev </w:t>
      </w:r>
      <w:proofErr w:type="spellStart"/>
      <w:r>
        <w:t>bi</w:t>
      </w:r>
      <w:proofErr w:type="spellEnd"/>
      <w:r>
        <w:t xml:space="preserve"> </w:t>
      </w:r>
      <w:proofErr w:type="spellStart"/>
      <w:r>
        <w:t>peymanên</w:t>
      </w:r>
      <w:proofErr w:type="spellEnd"/>
      <w:r>
        <w:t xml:space="preserve"> </w:t>
      </w:r>
      <w:proofErr w:type="spellStart"/>
      <w:r>
        <w:t>navteweyî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ewlekirin</w:t>
      </w:r>
      <w:proofErr w:type="spellEnd"/>
      <w:r>
        <w:t xml:space="preserve">. </w:t>
      </w:r>
    </w:p>
    <w:p w:rsidR="00AC098B" w:rsidRDefault="00AC098B" w:rsidP="00AC098B">
      <w:pPr>
        <w:jc w:val="both"/>
      </w:pPr>
      <w:proofErr w:type="spellStart"/>
      <w:r>
        <w:lastRenderedPageBreak/>
        <w:t>Bi</w:t>
      </w:r>
      <w:proofErr w:type="spellEnd"/>
      <w:r>
        <w:t xml:space="preserve"> operasyona </w:t>
      </w:r>
      <w:proofErr w:type="spellStart"/>
      <w:r>
        <w:t>navenda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Stenbolê</w:t>
      </w:r>
      <w:proofErr w:type="spellEnd"/>
      <w:r>
        <w:t xml:space="preserve"> re </w:t>
      </w:r>
      <w:proofErr w:type="spellStart"/>
      <w:r>
        <w:t>polîsên</w:t>
      </w:r>
      <w:proofErr w:type="spellEnd"/>
      <w:r>
        <w:t xml:space="preserve"> </w:t>
      </w:r>
      <w:proofErr w:type="spellStart"/>
      <w:r>
        <w:t>Belçîkayê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rengeke</w:t>
      </w:r>
      <w:proofErr w:type="spellEnd"/>
      <w:r>
        <w:t xml:space="preserve"> </w:t>
      </w:r>
      <w:proofErr w:type="spellStart"/>
      <w:r>
        <w:t>korsanî</w:t>
      </w:r>
      <w:proofErr w:type="spellEnd"/>
      <w:r>
        <w:t xml:space="preserve"> </w:t>
      </w:r>
      <w:proofErr w:type="spellStart"/>
      <w:r>
        <w:t>avêtin</w:t>
      </w:r>
      <w:proofErr w:type="spellEnd"/>
      <w:r>
        <w:t xml:space="preserve"> ser Medya Haber û </w:t>
      </w:r>
      <w:proofErr w:type="spellStart"/>
      <w:r>
        <w:t>Stêrk</w:t>
      </w:r>
      <w:proofErr w:type="spellEnd"/>
      <w:r>
        <w:t xml:space="preserve"> </w:t>
      </w:r>
      <w:proofErr w:type="spellStart"/>
      <w:proofErr w:type="gramStart"/>
      <w:r>
        <w:t>TV’ê</w:t>
      </w:r>
      <w:proofErr w:type="spellEnd"/>
      <w:r>
        <w:t xml:space="preserve">  </w:t>
      </w:r>
      <w:proofErr w:type="spellStart"/>
      <w:r>
        <w:t>jî</w:t>
      </w:r>
      <w:proofErr w:type="spellEnd"/>
      <w:proofErr w:type="gramEnd"/>
      <w:r>
        <w:t xml:space="preserve">. Derî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şikandin</w:t>
      </w:r>
      <w:proofErr w:type="spellEnd"/>
      <w:r>
        <w:t xml:space="preserve">, </w:t>
      </w:r>
      <w:proofErr w:type="spellStart"/>
      <w:r>
        <w:t>xesar</w:t>
      </w:r>
      <w:proofErr w:type="spellEnd"/>
      <w:r>
        <w:t xml:space="preserve"> dan </w:t>
      </w:r>
      <w:proofErr w:type="spellStart"/>
      <w:r>
        <w:t>alavên</w:t>
      </w:r>
      <w:proofErr w:type="spellEnd"/>
      <w:r>
        <w:t xml:space="preserve"> </w:t>
      </w:r>
      <w:proofErr w:type="spellStart"/>
      <w:r>
        <w:t>teknîka</w:t>
      </w:r>
      <w:proofErr w:type="spellEnd"/>
      <w:r>
        <w:t xml:space="preserve"> </w:t>
      </w:r>
      <w:proofErr w:type="spellStart"/>
      <w:r>
        <w:t>weşanê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weşan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 </w:t>
      </w:r>
      <w:proofErr w:type="spellStart"/>
      <w:r>
        <w:t>qabloyên</w:t>
      </w:r>
      <w:proofErr w:type="spellEnd"/>
      <w:r>
        <w:t xml:space="preserve"> </w:t>
      </w:r>
      <w:proofErr w:type="spellStart"/>
      <w:r>
        <w:t>cîhazan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birîn</w:t>
      </w:r>
      <w:proofErr w:type="spellEnd"/>
      <w:r>
        <w:t xml:space="preserve">. </w:t>
      </w:r>
    </w:p>
    <w:p w:rsidR="00AC098B" w:rsidRDefault="00AC098B" w:rsidP="00AC098B">
      <w:pPr>
        <w:jc w:val="both"/>
      </w:pPr>
      <w:proofErr w:type="spellStart"/>
      <w:r>
        <w:t>Aşkera</w:t>
      </w:r>
      <w:proofErr w:type="spellEnd"/>
      <w:r>
        <w:t xml:space="preserve"> dibe </w:t>
      </w:r>
      <w:proofErr w:type="spellStart"/>
      <w:r>
        <w:t>ku</w:t>
      </w:r>
      <w:proofErr w:type="spellEnd"/>
      <w:r>
        <w:t xml:space="preserve"> </w:t>
      </w:r>
      <w:proofErr w:type="spellStart"/>
      <w:r>
        <w:t>zext</w:t>
      </w:r>
      <w:proofErr w:type="spellEnd"/>
      <w:r>
        <w:t xml:space="preserve"> û </w:t>
      </w:r>
      <w:proofErr w:type="spellStart"/>
      <w:r>
        <w:t>êrişên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pêşengiya</w:t>
      </w:r>
      <w:proofErr w:type="spellEnd"/>
      <w:r>
        <w:t xml:space="preserve"> </w:t>
      </w:r>
      <w:proofErr w:type="spellStart"/>
      <w:r>
        <w:t>desthilatdariya</w:t>
      </w:r>
      <w:proofErr w:type="spellEnd"/>
      <w:r>
        <w:t xml:space="preserve"> </w:t>
      </w:r>
      <w:proofErr w:type="spellStart"/>
      <w:r>
        <w:t>nijadperest</w:t>
      </w:r>
      <w:proofErr w:type="spellEnd"/>
      <w:r>
        <w:t xml:space="preserve"> de </w:t>
      </w:r>
      <w:proofErr w:type="spellStart"/>
      <w:r>
        <w:t>li</w:t>
      </w:r>
      <w:proofErr w:type="spellEnd"/>
      <w:r>
        <w:t xml:space="preserve"> her derî </w:t>
      </w:r>
      <w:proofErr w:type="spellStart"/>
      <w:r>
        <w:t>didome</w:t>
      </w:r>
      <w:proofErr w:type="spellEnd"/>
      <w:r>
        <w:t xml:space="preserve">. Van </w:t>
      </w:r>
      <w:proofErr w:type="spellStart"/>
      <w:r>
        <w:t>êrişên</w:t>
      </w:r>
      <w:proofErr w:type="spellEnd"/>
      <w:r>
        <w:t xml:space="preserve"> </w:t>
      </w:r>
      <w:proofErr w:type="spellStart"/>
      <w:r>
        <w:t>bêbext</w:t>
      </w:r>
      <w:proofErr w:type="spellEnd"/>
      <w:r>
        <w:t xml:space="preserve"> û </w:t>
      </w:r>
      <w:proofErr w:type="spellStart"/>
      <w:r>
        <w:t>dij</w:t>
      </w:r>
      <w:proofErr w:type="spellEnd"/>
      <w:r>
        <w:t xml:space="preserve"> </w:t>
      </w:r>
      <w:proofErr w:type="spellStart"/>
      <w:r>
        <w:t>mirovîn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anha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, </w:t>
      </w:r>
      <w:proofErr w:type="spellStart"/>
      <w:r>
        <w:t>çapemeniya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bêdeng</w:t>
      </w:r>
      <w:proofErr w:type="spellEnd"/>
      <w:r>
        <w:t xml:space="preserve"> </w:t>
      </w:r>
      <w:proofErr w:type="spellStart"/>
      <w:r>
        <w:t>nekir</w:t>
      </w:r>
      <w:proofErr w:type="spellEnd"/>
      <w:r>
        <w:t xml:space="preserve"> û </w:t>
      </w:r>
      <w:proofErr w:type="spellStart"/>
      <w:r>
        <w:t>dê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û </w:t>
      </w:r>
      <w:proofErr w:type="spellStart"/>
      <w:r>
        <w:t>şûn</w:t>
      </w:r>
      <w:proofErr w:type="spellEnd"/>
      <w:r>
        <w:t xml:space="preserve"> ve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bêdeng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. </w:t>
      </w:r>
    </w:p>
    <w:p w:rsidR="00AC098B" w:rsidRDefault="00AC098B" w:rsidP="00AC098B">
      <w:pPr>
        <w:jc w:val="both"/>
      </w:pPr>
      <w:proofErr w:type="spellStart"/>
      <w:r>
        <w:t>Di</w:t>
      </w:r>
      <w:proofErr w:type="spellEnd"/>
      <w:r>
        <w:t xml:space="preserve"> 3’ê </w:t>
      </w:r>
      <w:proofErr w:type="spellStart"/>
      <w:r>
        <w:t>Gulanê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Çapameniya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careke</w:t>
      </w:r>
      <w:proofErr w:type="spellEnd"/>
      <w:proofErr w:type="gramEnd"/>
      <w:r>
        <w:t xml:space="preserve"> din em </w:t>
      </w:r>
      <w:proofErr w:type="spellStart"/>
      <w:r>
        <w:t>van</w:t>
      </w:r>
      <w:proofErr w:type="spellEnd"/>
      <w:r>
        <w:t xml:space="preserve"> </w:t>
      </w:r>
      <w:proofErr w:type="spellStart"/>
      <w:r>
        <w:t>daxwazên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dubare</w:t>
      </w:r>
      <w:proofErr w:type="spellEnd"/>
      <w:r>
        <w:t xml:space="preserve"> dikin;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serî</w:t>
      </w:r>
      <w:proofErr w:type="spellEnd"/>
      <w:r>
        <w:t xml:space="preserve"> de her 3 </w:t>
      </w:r>
      <w:proofErr w:type="spellStart"/>
      <w:r>
        <w:t>hevpîşeyên</w:t>
      </w:r>
      <w:proofErr w:type="spellEnd"/>
      <w:r>
        <w:t xml:space="preserve"> </w:t>
      </w:r>
      <w:proofErr w:type="spellStart"/>
      <w:r>
        <w:t>hevalên</w:t>
      </w:r>
      <w:proofErr w:type="spellEnd"/>
      <w:r>
        <w:t xml:space="preserve"> me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û </w:t>
      </w:r>
      <w:proofErr w:type="spellStart"/>
      <w:r>
        <w:t>bi</w:t>
      </w:r>
      <w:proofErr w:type="spellEnd"/>
      <w:r>
        <w:t xml:space="preserve"> </w:t>
      </w:r>
      <w:proofErr w:type="spellStart"/>
      <w:r>
        <w:t>giştî</w:t>
      </w:r>
      <w:proofErr w:type="spellEnd"/>
      <w:r>
        <w:t xml:space="preserve"> </w:t>
      </w:r>
      <w:proofErr w:type="spellStart"/>
      <w:r>
        <w:t>hevpîşeyên</w:t>
      </w:r>
      <w:proofErr w:type="spellEnd"/>
      <w:r>
        <w:t xml:space="preserve"> me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girtî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berdan</w:t>
      </w:r>
      <w:proofErr w:type="spellEnd"/>
      <w:r>
        <w:t xml:space="preserve">. </w:t>
      </w:r>
      <w:proofErr w:type="spellStart"/>
      <w:r>
        <w:t>Rojnamegerî</w:t>
      </w:r>
      <w:proofErr w:type="spellEnd"/>
      <w:r>
        <w:t xml:space="preserve"> ne suç e. </w:t>
      </w:r>
      <w:proofErr w:type="spellStart"/>
      <w:r>
        <w:t>Di</w:t>
      </w:r>
      <w:proofErr w:type="spellEnd"/>
      <w:r>
        <w:t xml:space="preserve"> </w:t>
      </w:r>
      <w:proofErr w:type="spellStart"/>
      <w:r>
        <w:t>esasê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darizandina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sucê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e!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çapamenî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nebe</w:t>
      </w:r>
      <w:proofErr w:type="spellEnd"/>
      <w:r>
        <w:t xml:space="preserve"> ne </w:t>
      </w:r>
      <w:proofErr w:type="spellStart"/>
      <w:r>
        <w:t>pêkane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qala</w:t>
      </w:r>
      <w:proofErr w:type="spellEnd"/>
      <w:r>
        <w:t xml:space="preserve"> </w:t>
      </w:r>
      <w:proofErr w:type="spellStart"/>
      <w:r>
        <w:t>civakeke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kirin. </w:t>
      </w:r>
    </w:p>
    <w:p w:rsidR="00F86E7D" w:rsidRDefault="00CE1390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73" w:rsidRDefault="00207273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Pr="003306A6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10C63" w:rsidRPr="00EA1444" w:rsidTr="00F91CC7">
        <w:tc>
          <w:tcPr>
            <w:tcW w:w="9212" w:type="dxa"/>
            <w:shd w:val="clear" w:color="auto" w:fill="D9D9D9" w:themeFill="background1" w:themeFillShade="D9"/>
          </w:tcPr>
          <w:p w:rsidR="00410C63" w:rsidRPr="00EA1444" w:rsidRDefault="00410C63" w:rsidP="00EA1444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</w:t>
            </w:r>
            <w:r w:rsidR="009D1851"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– MEHA </w:t>
            </w:r>
            <w:r w:rsidR="00AC098B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AVRÊLÊ</w:t>
            </w:r>
          </w:p>
          <w:p w:rsidR="00410C63" w:rsidRPr="00EA1444" w:rsidRDefault="00776DA8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ÎSTATÎSTÎKÊ YÊN RAPORA BINPÊKIRINÊN MAFÊ ROJNAMEVANAN </w:t>
            </w:r>
          </w:p>
        </w:tc>
      </w:tr>
    </w:tbl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1-) BINPÊKIRINÊN MAFÊN EWLEHÎ Û JIYANÎ YÊN ROJNAMEVANAN</w:t>
      </w:r>
    </w:p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410C63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7941DC" w:rsidRDefault="004D4347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Rojnamevanên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Rastî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Êrîşan</w:t>
            </w:r>
            <w:proofErr w:type="spellEnd"/>
            <w:r w:rsidR="00EF7845"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Hatin</w:t>
            </w:r>
            <w:proofErr w:type="spellEnd"/>
          </w:p>
        </w:tc>
        <w:tc>
          <w:tcPr>
            <w:tcW w:w="1559" w:type="dxa"/>
          </w:tcPr>
          <w:p w:rsidR="00410C63" w:rsidRPr="007941DC" w:rsidRDefault="00AC098B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</w:tr>
      <w:tr w:rsidR="00B46B47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B46B47" w:rsidRPr="007941DC" w:rsidRDefault="007941DC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Serdegirtina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Malên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Rojnamevanan</w:t>
            </w:r>
            <w:proofErr w:type="spellEnd"/>
          </w:p>
        </w:tc>
        <w:tc>
          <w:tcPr>
            <w:tcW w:w="1559" w:type="dxa"/>
          </w:tcPr>
          <w:p w:rsidR="00B46B47" w:rsidRPr="007941DC" w:rsidRDefault="00AC098B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410C63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Binçavkirin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AC098B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</w:tr>
      <w:tr w:rsidR="00410C63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Tundiyê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</w:p>
        </w:tc>
        <w:tc>
          <w:tcPr>
            <w:tcW w:w="1559" w:type="dxa"/>
          </w:tcPr>
          <w:p w:rsidR="00410C63" w:rsidRPr="00EA1444" w:rsidRDefault="00AC098B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E1103F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E1103F" w:rsidRPr="00E1103F" w:rsidRDefault="00E1103F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Tehdîtkirin</w:t>
            </w:r>
            <w:proofErr w:type="spellEnd"/>
          </w:p>
        </w:tc>
        <w:tc>
          <w:tcPr>
            <w:tcW w:w="1559" w:type="dxa"/>
          </w:tcPr>
          <w:p w:rsidR="00E1103F" w:rsidRDefault="00AC098B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410C63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Astengkirin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AC098B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AC098B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AC098B" w:rsidRPr="00086A63" w:rsidRDefault="00AC098B" w:rsidP="00AC098B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59" w:type="dxa"/>
          </w:tcPr>
          <w:p w:rsidR="00AC098B" w:rsidRDefault="00AC098B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AC098B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AC098B" w:rsidRPr="00086A63" w:rsidRDefault="00AC098B" w:rsidP="00666628">
            <w:proofErr w:type="spellStart"/>
            <w:r>
              <w:rPr>
                <w:b w:val="0"/>
              </w:rPr>
              <w:t>Di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girtigehan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binpêkirina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mafan</w:t>
            </w:r>
            <w:proofErr w:type="spellEnd"/>
          </w:p>
        </w:tc>
        <w:tc>
          <w:tcPr>
            <w:tcW w:w="1559" w:type="dxa"/>
          </w:tcPr>
          <w:p w:rsidR="00AC098B" w:rsidRDefault="00AC098B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</w:tbl>
    <w:p w:rsidR="00410C63" w:rsidRPr="00EA1444" w:rsidRDefault="00410C63" w:rsidP="00EA1444">
      <w:pPr>
        <w:spacing w:after="0" w:line="240" w:lineRule="auto"/>
        <w:rPr>
          <w:rFonts w:ascii="Times New Roman" w:hAnsi="Times New Roman" w:cs="Times New Roman"/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2-) BINPÊKIRINÊN LI SER AZADIYA FIKR Û RAMANÊN ROJNAMEVANAN </w:t>
      </w:r>
    </w:p>
    <w:p w:rsidR="00410C63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529"/>
        <w:gridCol w:w="2092"/>
        <w:gridCol w:w="1559"/>
      </w:tblGrid>
      <w:tr w:rsidR="00DE50D8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562876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Lêpirsînan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59" w:type="dxa"/>
          </w:tcPr>
          <w:p w:rsidR="00DE50D8" w:rsidRPr="004C5E8D" w:rsidRDefault="00AC098B" w:rsidP="00562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086A63" w:rsidRDefault="00DE50D8" w:rsidP="00562876">
            <w:pPr>
              <w:rPr>
                <w:b w:val="0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Doz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Li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Vekirin</w:t>
            </w:r>
            <w:proofErr w:type="spellEnd"/>
          </w:p>
        </w:tc>
        <w:tc>
          <w:tcPr>
            <w:tcW w:w="1559" w:type="dxa"/>
          </w:tcPr>
          <w:p w:rsidR="00DE50D8" w:rsidRDefault="00AC098B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0312CE" w:rsidTr="00AE57D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0312CE" w:rsidRDefault="000312CE" w:rsidP="00562876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Cezakirin</w:t>
            </w:r>
            <w:proofErr w:type="spellEnd"/>
          </w:p>
        </w:tc>
        <w:tc>
          <w:tcPr>
            <w:tcW w:w="2092" w:type="dxa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</w:p>
        </w:tc>
        <w:tc>
          <w:tcPr>
            <w:tcW w:w="1559" w:type="dxa"/>
          </w:tcPr>
          <w:p w:rsidR="000312CE" w:rsidRDefault="007D1A6C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0312CE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Pr="009C1C8E" w:rsidRDefault="000312CE" w:rsidP="0056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Hepsê</w:t>
            </w:r>
            <w:proofErr w:type="spellEnd"/>
          </w:p>
        </w:tc>
        <w:tc>
          <w:tcPr>
            <w:tcW w:w="1559" w:type="dxa"/>
          </w:tcPr>
          <w:p w:rsidR="000312CE" w:rsidRDefault="00AC098B" w:rsidP="00AC0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0312CE">
              <w:t xml:space="preserve"> sal û </w:t>
            </w:r>
            <w:r>
              <w:t>1</w:t>
            </w:r>
            <w:r w:rsidR="000312CE">
              <w:t xml:space="preserve"> </w:t>
            </w:r>
            <w:proofErr w:type="spellStart"/>
            <w:r w:rsidR="000312CE">
              <w:t>meh</w:t>
            </w:r>
            <w:proofErr w:type="spellEnd"/>
            <w:r w:rsidR="000312CE">
              <w:t xml:space="preserve"> </w:t>
            </w:r>
          </w:p>
        </w:tc>
      </w:tr>
      <w:tr w:rsidR="000312CE" w:rsidTr="00AE57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Pereyan</w:t>
            </w:r>
            <w:proofErr w:type="spellEnd"/>
          </w:p>
        </w:tc>
        <w:tc>
          <w:tcPr>
            <w:tcW w:w="1559" w:type="dxa"/>
          </w:tcPr>
          <w:p w:rsidR="000312CE" w:rsidRDefault="00AC098B" w:rsidP="007D1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17 </w:t>
            </w:r>
            <w:proofErr w:type="spellStart"/>
            <w:r>
              <w:t>hezar</w:t>
            </w:r>
            <w:proofErr w:type="spellEnd"/>
            <w:r w:rsidR="000312CE">
              <w:t xml:space="preserve"> TL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DE50D8" w:rsidRDefault="00DE50D8" w:rsidP="00DE50D8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</w:t>
            </w:r>
            <w:r>
              <w:rPr>
                <w:rFonts w:eastAsia="Times New Roman"/>
                <w:b w:val="0"/>
                <w:lang w:eastAsia="tr-TR"/>
              </w:rPr>
              <w:t>ger</w:t>
            </w:r>
            <w:r w:rsidRPr="00EA1444">
              <w:rPr>
                <w:rFonts w:eastAsia="Times New Roman"/>
                <w:b w:val="0"/>
                <w:lang w:eastAsia="tr-TR"/>
              </w:rPr>
              <w:t>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Dozên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Didome</w:t>
            </w:r>
            <w:proofErr w:type="spellEnd"/>
          </w:p>
        </w:tc>
        <w:tc>
          <w:tcPr>
            <w:tcW w:w="2092" w:type="dxa"/>
          </w:tcPr>
          <w:p w:rsidR="00DE50D8" w:rsidRDefault="00DE50D8" w:rsidP="00DE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Dosyayan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DE50D8" w:rsidRDefault="00AC098B" w:rsidP="00AC0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</w:tr>
      <w:tr w:rsidR="00DE50D8" w:rsidTr="00AE57DF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  <w:vAlign w:val="center"/>
          </w:tcPr>
          <w:p w:rsidR="00DE50D8" w:rsidRPr="00086A63" w:rsidRDefault="00DE50D8" w:rsidP="00562876">
            <w:pPr>
              <w:rPr>
                <w:rFonts w:eastAsia="Times New Roman"/>
                <w:lang w:eastAsia="tr-TR"/>
              </w:rPr>
            </w:pPr>
          </w:p>
        </w:tc>
        <w:tc>
          <w:tcPr>
            <w:tcW w:w="2092" w:type="dxa"/>
          </w:tcPr>
          <w:p w:rsidR="00DE50D8" w:rsidRDefault="00DE50D8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</w:t>
            </w:r>
            <w:proofErr w:type="spellEnd"/>
          </w:p>
        </w:tc>
        <w:tc>
          <w:tcPr>
            <w:tcW w:w="1559" w:type="dxa"/>
          </w:tcPr>
          <w:p w:rsidR="00DE50D8" w:rsidRDefault="00AC098B" w:rsidP="00AC0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AC098B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Hejmara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Girtî</w:t>
            </w:r>
            <w:proofErr w:type="spellEnd"/>
            <w:r w:rsidRPr="00086A63">
              <w:rPr>
                <w:rFonts w:eastAsia="Times New Roman"/>
                <w:b w:val="0"/>
                <w:lang w:eastAsia="tr-TR"/>
              </w:rPr>
              <w:t xml:space="preserve"> (</w:t>
            </w:r>
            <w:r w:rsidR="00AC098B">
              <w:rPr>
                <w:rFonts w:eastAsia="Times New Roman"/>
                <w:b w:val="0"/>
                <w:lang w:eastAsia="tr-TR"/>
              </w:rPr>
              <w:t>0</w:t>
            </w:r>
            <w:r w:rsidR="007D1A6C">
              <w:rPr>
                <w:rFonts w:eastAsia="Times New Roman"/>
                <w:b w:val="0"/>
                <w:lang w:eastAsia="tr-TR"/>
              </w:rPr>
              <w:t>3</w:t>
            </w:r>
            <w:r w:rsidRPr="00086A6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AC098B">
              <w:rPr>
                <w:rFonts w:eastAsia="Times New Roman"/>
                <w:b w:val="0"/>
                <w:lang w:eastAsia="tr-TR"/>
              </w:rPr>
              <w:t>Gulan</w:t>
            </w:r>
            <w:proofErr w:type="spellEnd"/>
            <w:r w:rsidR="007D1A6C">
              <w:rPr>
                <w:rFonts w:eastAsia="Times New Roman"/>
                <w:b w:val="0"/>
                <w:lang w:eastAsia="tr-TR"/>
              </w:rPr>
              <w:t xml:space="preserve"> </w:t>
            </w:r>
            <w:r>
              <w:rPr>
                <w:rFonts w:eastAsia="Times New Roman"/>
                <w:b w:val="0"/>
                <w:lang w:eastAsia="tr-TR"/>
              </w:rPr>
              <w:t>202</w:t>
            </w:r>
            <w:r w:rsidR="00D56AAA">
              <w:rPr>
                <w:rFonts w:eastAsia="Times New Roman"/>
                <w:b w:val="0"/>
                <w:lang w:eastAsia="tr-TR"/>
              </w:rPr>
              <w:t>4</w:t>
            </w:r>
            <w:r>
              <w:rPr>
                <w:rFonts w:eastAsia="Times New Roman"/>
                <w:b w:val="0"/>
                <w:lang w:eastAsia="tr-TR"/>
              </w:rPr>
              <w:t>)</w:t>
            </w:r>
          </w:p>
        </w:tc>
        <w:tc>
          <w:tcPr>
            <w:tcW w:w="1559" w:type="dxa"/>
          </w:tcPr>
          <w:p w:rsidR="00DE50D8" w:rsidRDefault="00AC098B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</w:tr>
    </w:tbl>
    <w:p w:rsidR="00410C63" w:rsidRPr="0090116A" w:rsidRDefault="00410C63" w:rsidP="009011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BC0C45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3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-) ASTENGKIRIN Û SANSURA LI SER SAZIYÊN ÇAPEMENIYÊ</w:t>
      </w:r>
    </w:p>
    <w:p w:rsidR="00DE50D8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1559"/>
      </w:tblGrid>
      <w:tr w:rsidR="00F86E7D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 w:val="restart"/>
            <w:vAlign w:val="center"/>
          </w:tcPr>
          <w:p w:rsidR="00F86E7D" w:rsidRPr="00F571EA" w:rsidRDefault="00F86E7D" w:rsidP="00C12B95">
            <w:proofErr w:type="spellStart"/>
            <w:r>
              <w:rPr>
                <w:b w:val="0"/>
              </w:rPr>
              <w:t>Saziyên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Weşanê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Hatine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Cezakirin</w:t>
            </w:r>
            <w:proofErr w:type="spellEnd"/>
          </w:p>
        </w:tc>
        <w:tc>
          <w:tcPr>
            <w:tcW w:w="2268" w:type="dxa"/>
          </w:tcPr>
          <w:p w:rsidR="00F86E7D" w:rsidRPr="00FB73D7" w:rsidRDefault="00F86E7D" w:rsidP="00C12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Hejmara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Weşanan</w:t>
            </w:r>
            <w:proofErr w:type="spellEnd"/>
          </w:p>
        </w:tc>
        <w:tc>
          <w:tcPr>
            <w:tcW w:w="1559" w:type="dxa"/>
          </w:tcPr>
          <w:p w:rsidR="00F86E7D" w:rsidRPr="00660882" w:rsidRDefault="00F86E7D" w:rsidP="00C12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B8529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B85294" w:rsidRDefault="00B85294" w:rsidP="00C12B95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85294" w:rsidRPr="00644271" w:rsidRDefault="00F86211" w:rsidP="00C12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Cezayên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Pereyan</w:t>
            </w:r>
            <w:proofErr w:type="spellEnd"/>
          </w:p>
        </w:tc>
        <w:tc>
          <w:tcPr>
            <w:tcW w:w="1559" w:type="dxa"/>
          </w:tcPr>
          <w:p w:rsidR="00B85294" w:rsidRDefault="00F86E7D" w:rsidP="00F86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15.000 TL</w:t>
            </w:r>
          </w:p>
        </w:tc>
      </w:tr>
      <w:tr w:rsidR="00DE50D8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3A7678" w:rsidRDefault="00A240AC" w:rsidP="00562876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Biryara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Weşanê</w:t>
            </w:r>
            <w:proofErr w:type="spellEnd"/>
          </w:p>
        </w:tc>
        <w:tc>
          <w:tcPr>
            <w:tcW w:w="1559" w:type="dxa"/>
          </w:tcPr>
          <w:p w:rsidR="00DE50D8" w:rsidRPr="001C2DBD" w:rsidRDefault="00AC098B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5</w:t>
            </w:r>
          </w:p>
        </w:tc>
      </w:tr>
    </w:tbl>
    <w:p w:rsidR="00DE50D8" w:rsidRPr="00EA1444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336D11" w:rsidRDefault="00C345DB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4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-) ASTENGKIRINA XWEGIHANDINA İNTERNET-DİJİTAL MEDYA </w:t>
      </w:r>
    </w:p>
    <w:p w:rsidR="001C2DBD" w:rsidRPr="00EA1444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336D11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Malperên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Înternetê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Yên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59" w:type="dxa"/>
          </w:tcPr>
          <w:p w:rsidR="00336D11" w:rsidRPr="00EA1444" w:rsidRDefault="00AC098B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336D11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Nuçeyên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Hatine</w:t>
            </w:r>
            <w:proofErr w:type="spellEnd"/>
            <w:r w:rsidR="004D1009"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Qedexekirin</w:t>
            </w:r>
            <w:proofErr w:type="spellEnd"/>
          </w:p>
        </w:tc>
        <w:tc>
          <w:tcPr>
            <w:tcW w:w="1559" w:type="dxa"/>
          </w:tcPr>
          <w:p w:rsidR="00336D11" w:rsidRPr="00EA1444" w:rsidRDefault="00AC098B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</w:tr>
      <w:tr w:rsidR="00336D11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Astengkirina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Xwegihandina</w:t>
            </w:r>
            <w:proofErr w:type="spellEnd"/>
            <w:r w:rsidR="004D1009" w:rsidRPr="00EA1444">
              <w:rPr>
                <w:b w:val="0"/>
              </w:rPr>
              <w:t xml:space="preserve"> Tora </w:t>
            </w:r>
            <w:proofErr w:type="spellStart"/>
            <w:r w:rsidR="004D1009" w:rsidRPr="00EA1444">
              <w:rPr>
                <w:b w:val="0"/>
              </w:rPr>
              <w:t>Civakî</w:t>
            </w:r>
            <w:proofErr w:type="spellEnd"/>
          </w:p>
        </w:tc>
        <w:tc>
          <w:tcPr>
            <w:tcW w:w="1559" w:type="dxa"/>
          </w:tcPr>
          <w:p w:rsidR="00336D11" w:rsidRPr="00EA1444" w:rsidRDefault="00AC098B" w:rsidP="001C2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</w:tbl>
    <w:p w:rsidR="00410C63" w:rsidRPr="004D1009" w:rsidRDefault="00410C63" w:rsidP="004D1009">
      <w:pPr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sectPr w:rsidR="00410C63" w:rsidRPr="004D1009" w:rsidSect="00D64BE0">
      <w:headerReference w:type="default" r:id="rId8"/>
      <w:footerReference w:type="default" r:id="rId9"/>
      <w:pgSz w:w="11906" w:h="16838"/>
      <w:pgMar w:top="1276" w:right="1417" w:bottom="851" w:left="1417" w:header="56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1E" w:rsidRDefault="009D5F1E" w:rsidP="009279BC">
      <w:pPr>
        <w:spacing w:after="0" w:line="240" w:lineRule="auto"/>
      </w:pPr>
      <w:r>
        <w:separator/>
      </w:r>
    </w:p>
  </w:endnote>
  <w:endnote w:type="continuationSeparator" w:id="0">
    <w:p w:rsidR="009D5F1E" w:rsidRDefault="009D5F1E" w:rsidP="0092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26" w:rsidRPr="00E83CE7" w:rsidRDefault="00064C26" w:rsidP="00064C26">
    <w:pPr>
      <w:pStyle w:val="Altbilgi"/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</w:pPr>
    <w:r w:rsidRPr="00E83CE7">
      <w:rPr>
        <w:rFonts w:ascii="Bahnschrift SemiBold Condensed" w:hAnsi="Bahnschrift SemiBold Condensed" w:cs="Arial"/>
        <w:noProof/>
        <w:color w:val="BFBFBF" w:themeColor="background1" w:themeShade="BF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0898E" wp14:editId="7129CFCB">
              <wp:simplePos x="0" y="0"/>
              <wp:positionH relativeFrom="column">
                <wp:posOffset>6653</wp:posOffset>
              </wp:positionH>
              <wp:positionV relativeFrom="paragraph">
                <wp:posOffset>9332</wp:posOffset>
              </wp:positionV>
              <wp:extent cx="4055165" cy="0"/>
              <wp:effectExtent l="0" t="0" r="2159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551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5pt" to="31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" strokecolor="black [3040]"/>
          </w:pict>
        </mc:Fallback>
      </mc:AlternateConten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Adres: Kooperatifler Mah.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Sanat 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Sok.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Halitoğlu Sanat Apt.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Dış Kapı No: 17 İç Kapı No: 3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Yenişehir / DİYARBAKIR</w:t>
    </w:r>
  </w:p>
  <w:p w:rsidR="009279BC" w:rsidRPr="00064C26" w:rsidRDefault="00064C26" w:rsidP="00064C26">
    <w:pPr>
      <w:pStyle w:val="Altbilgi"/>
      <w:rPr>
        <w:color w:val="BFBFBF" w:themeColor="background1" w:themeShade="BF"/>
        <w:sz w:val="18"/>
        <w:szCs w:val="18"/>
      </w:rPr>
    </w:pPr>
    <w:r w:rsidRPr="00E83CE7">
      <w:rPr>
        <w:color w:val="BFBFBF" w:themeColor="background1" w:themeShade="BF"/>
      </w:rPr>
      <w:t xml:space="preserve">       </w:t>
    </w:r>
    <w:hyperlink r:id="rId1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dfg.dernegi@gmail.com</w:t>
      </w:r>
    </w:hyperlink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u w:val="single"/>
        <w:lang w:eastAsia="tr-TR"/>
      </w:rPr>
      <w:t xml:space="preserve"> / </w:t>
    </w:r>
    <w:hyperlink r:id="rId2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www.diclefiratgazeteciler.org</w:t>
      </w:r>
    </w:hyperlink>
    <w:r>
      <w:rPr>
        <w:rFonts w:ascii="Bahnschrift SemiBold Condensed" w:hAnsi="Bahnschrift SemiBold Condensed"/>
        <w:color w:val="BFBFBF" w:themeColor="background1" w:themeShade="BF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1E" w:rsidRDefault="009D5F1E" w:rsidP="009279BC">
      <w:pPr>
        <w:spacing w:after="0" w:line="240" w:lineRule="auto"/>
      </w:pPr>
      <w:r>
        <w:separator/>
      </w:r>
    </w:p>
  </w:footnote>
  <w:footnote w:type="continuationSeparator" w:id="0">
    <w:p w:rsidR="009D5F1E" w:rsidRDefault="009D5F1E" w:rsidP="0092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BC" w:rsidRPr="00E83CE7" w:rsidRDefault="009279BC" w:rsidP="009279BC">
    <w:pPr>
      <w:pStyle w:val="stbilgi"/>
      <w:tabs>
        <w:tab w:val="left" w:pos="1453"/>
      </w:tabs>
      <w:jc w:val="center"/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</w:pP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 xml:space="preserve">KOMALEYA ROJNAMEGERAN A DÎCLE FIRATÊ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  <w:t xml:space="preserve">   </w:t>
    </w:r>
    <w:r w:rsidRPr="00E83CE7">
      <w:rPr>
        <w:noProof/>
        <w:color w:val="BFBFBF" w:themeColor="background1" w:themeShade="BF"/>
        <w:lang w:eastAsia="tr-TR"/>
      </w:rPr>
      <w:drawing>
        <wp:inline distT="0" distB="0" distL="0" distR="0" wp14:anchorId="2F0E0D3D" wp14:editId="491EADA2">
          <wp:extent cx="970059" cy="393500"/>
          <wp:effectExtent l="0" t="0" r="190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_LOGO_YEN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11" cy="39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CE7">
      <w:rPr>
        <w:rFonts w:ascii="Bahnschrift SemiBold Condensed" w:hAnsi="Bahnschrift SemiBold Condensed"/>
        <w:color w:val="BFBFBF" w:themeColor="background1" w:themeShade="BF"/>
        <w:sz w:val="18"/>
        <w:szCs w:val="18"/>
      </w:rPr>
      <w:t xml:space="preserve">   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>DICLE FIRAT JOURNALIST ASSOCIATION</w:t>
    </w:r>
  </w:p>
  <w:p w:rsidR="009279BC" w:rsidRDefault="009279BC">
    <w:pPr>
      <w:pStyle w:val="stbilgi"/>
    </w:pPr>
    <w:r w:rsidRPr="00650338">
      <w:rPr>
        <w:rFonts w:ascii="Bahnschrift SemiBold Condensed" w:eastAsia="Times New Roman" w:hAnsi="Bahnschrift SemiBold Condensed"/>
        <w:b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7FCD7" wp14:editId="1CAB878B">
              <wp:simplePos x="0" y="0"/>
              <wp:positionH relativeFrom="column">
                <wp:posOffset>6350</wp:posOffset>
              </wp:positionH>
              <wp:positionV relativeFrom="paragraph">
                <wp:posOffset>23495</wp:posOffset>
              </wp:positionV>
              <wp:extent cx="5748655" cy="0"/>
              <wp:effectExtent l="0" t="0" r="2349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.85pt" to="453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E"/>
    <w:rsid w:val="00001A81"/>
    <w:rsid w:val="000223AE"/>
    <w:rsid w:val="000312CE"/>
    <w:rsid w:val="00050C7A"/>
    <w:rsid w:val="00054349"/>
    <w:rsid w:val="00055D88"/>
    <w:rsid w:val="00064C26"/>
    <w:rsid w:val="00097118"/>
    <w:rsid w:val="000D7C1F"/>
    <w:rsid w:val="000E16DC"/>
    <w:rsid w:val="00155B85"/>
    <w:rsid w:val="001602D5"/>
    <w:rsid w:val="00166F3D"/>
    <w:rsid w:val="001935E0"/>
    <w:rsid w:val="001A0FF4"/>
    <w:rsid w:val="001A1D12"/>
    <w:rsid w:val="001A2B5B"/>
    <w:rsid w:val="001C07BE"/>
    <w:rsid w:val="001C2DBD"/>
    <w:rsid w:val="00207273"/>
    <w:rsid w:val="002129F2"/>
    <w:rsid w:val="0021771B"/>
    <w:rsid w:val="00237A27"/>
    <w:rsid w:val="002517A8"/>
    <w:rsid w:val="00256998"/>
    <w:rsid w:val="00271265"/>
    <w:rsid w:val="002F31C0"/>
    <w:rsid w:val="00302225"/>
    <w:rsid w:val="003332CB"/>
    <w:rsid w:val="00336D11"/>
    <w:rsid w:val="003739B4"/>
    <w:rsid w:val="003E7F71"/>
    <w:rsid w:val="0040442D"/>
    <w:rsid w:val="00405C5B"/>
    <w:rsid w:val="00410C63"/>
    <w:rsid w:val="00427A1F"/>
    <w:rsid w:val="00430883"/>
    <w:rsid w:val="004413AC"/>
    <w:rsid w:val="00475FE6"/>
    <w:rsid w:val="0049397A"/>
    <w:rsid w:val="004D0FD6"/>
    <w:rsid w:val="004D1009"/>
    <w:rsid w:val="004D4347"/>
    <w:rsid w:val="00515B95"/>
    <w:rsid w:val="0056762C"/>
    <w:rsid w:val="005B5D42"/>
    <w:rsid w:val="005E122B"/>
    <w:rsid w:val="0061191D"/>
    <w:rsid w:val="006144D3"/>
    <w:rsid w:val="006509E4"/>
    <w:rsid w:val="00660941"/>
    <w:rsid w:val="006609D3"/>
    <w:rsid w:val="00661991"/>
    <w:rsid w:val="00673EEF"/>
    <w:rsid w:val="00684CD6"/>
    <w:rsid w:val="006B62CC"/>
    <w:rsid w:val="006F0EAE"/>
    <w:rsid w:val="007221F8"/>
    <w:rsid w:val="00760C3C"/>
    <w:rsid w:val="00762FED"/>
    <w:rsid w:val="007719F4"/>
    <w:rsid w:val="0077555D"/>
    <w:rsid w:val="00776DA8"/>
    <w:rsid w:val="007914EB"/>
    <w:rsid w:val="007941DC"/>
    <w:rsid w:val="007B0E24"/>
    <w:rsid w:val="007D0EA8"/>
    <w:rsid w:val="007D1A6C"/>
    <w:rsid w:val="007D57DD"/>
    <w:rsid w:val="007F5805"/>
    <w:rsid w:val="007F6B95"/>
    <w:rsid w:val="00837BBD"/>
    <w:rsid w:val="00856DC5"/>
    <w:rsid w:val="008578A4"/>
    <w:rsid w:val="0087192A"/>
    <w:rsid w:val="00872E78"/>
    <w:rsid w:val="00873BF4"/>
    <w:rsid w:val="00883708"/>
    <w:rsid w:val="008C0435"/>
    <w:rsid w:val="008C4E7F"/>
    <w:rsid w:val="008E2E23"/>
    <w:rsid w:val="008F0B81"/>
    <w:rsid w:val="0090116A"/>
    <w:rsid w:val="00912A55"/>
    <w:rsid w:val="009279BC"/>
    <w:rsid w:val="0093026A"/>
    <w:rsid w:val="0093280A"/>
    <w:rsid w:val="00956249"/>
    <w:rsid w:val="00996798"/>
    <w:rsid w:val="009D1851"/>
    <w:rsid w:val="009D5F1E"/>
    <w:rsid w:val="009F3C8C"/>
    <w:rsid w:val="009F5D03"/>
    <w:rsid w:val="00A0343E"/>
    <w:rsid w:val="00A240AC"/>
    <w:rsid w:val="00A7509A"/>
    <w:rsid w:val="00A77C42"/>
    <w:rsid w:val="00A84ADD"/>
    <w:rsid w:val="00AA1455"/>
    <w:rsid w:val="00AA1D0D"/>
    <w:rsid w:val="00AB0D7C"/>
    <w:rsid w:val="00AB1A5B"/>
    <w:rsid w:val="00AC098B"/>
    <w:rsid w:val="00AE46EE"/>
    <w:rsid w:val="00AE57DF"/>
    <w:rsid w:val="00AF49FD"/>
    <w:rsid w:val="00AF520E"/>
    <w:rsid w:val="00B46B47"/>
    <w:rsid w:val="00B5634C"/>
    <w:rsid w:val="00B73DB2"/>
    <w:rsid w:val="00B83FDD"/>
    <w:rsid w:val="00B85294"/>
    <w:rsid w:val="00B93306"/>
    <w:rsid w:val="00BA2FC0"/>
    <w:rsid w:val="00BB3BC7"/>
    <w:rsid w:val="00BC0C45"/>
    <w:rsid w:val="00BE0AA9"/>
    <w:rsid w:val="00BF0E40"/>
    <w:rsid w:val="00BF0E9E"/>
    <w:rsid w:val="00C345DB"/>
    <w:rsid w:val="00C35101"/>
    <w:rsid w:val="00C45EAB"/>
    <w:rsid w:val="00CA71C8"/>
    <w:rsid w:val="00CB702D"/>
    <w:rsid w:val="00CC1982"/>
    <w:rsid w:val="00CC4AF6"/>
    <w:rsid w:val="00CE1390"/>
    <w:rsid w:val="00CE7109"/>
    <w:rsid w:val="00D349A3"/>
    <w:rsid w:val="00D56AAA"/>
    <w:rsid w:val="00D64BE0"/>
    <w:rsid w:val="00D72E82"/>
    <w:rsid w:val="00D7599E"/>
    <w:rsid w:val="00D97C38"/>
    <w:rsid w:val="00DA4A5C"/>
    <w:rsid w:val="00DB7085"/>
    <w:rsid w:val="00DE50D8"/>
    <w:rsid w:val="00E0042A"/>
    <w:rsid w:val="00E1103F"/>
    <w:rsid w:val="00E123CE"/>
    <w:rsid w:val="00E15C53"/>
    <w:rsid w:val="00E40C91"/>
    <w:rsid w:val="00E539E0"/>
    <w:rsid w:val="00E81D5D"/>
    <w:rsid w:val="00E94916"/>
    <w:rsid w:val="00E97503"/>
    <w:rsid w:val="00EA1444"/>
    <w:rsid w:val="00EA2152"/>
    <w:rsid w:val="00EF7845"/>
    <w:rsid w:val="00F01707"/>
    <w:rsid w:val="00F17A83"/>
    <w:rsid w:val="00F86211"/>
    <w:rsid w:val="00F86E7D"/>
    <w:rsid w:val="00FC019D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clefiratgazeteciler.org" TargetMode="External"/><Relationship Id="rId1" Type="http://schemas.openxmlformats.org/officeDocument/2006/relationships/hyperlink" Target="mailto:dfg.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467F-5441-496F-A96B-ECE13832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Biseng</dc:creator>
  <cp:lastModifiedBy>PC</cp:lastModifiedBy>
  <cp:revision>2</cp:revision>
  <dcterms:created xsi:type="dcterms:W3CDTF">2024-05-04T09:45:00Z</dcterms:created>
  <dcterms:modified xsi:type="dcterms:W3CDTF">2024-05-04T09:45:00Z</dcterms:modified>
</cp:coreProperties>
</file>